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FEF60D" w14:textId="77777777" w:rsidR="003D0ED8" w:rsidRDefault="003D0ED8" w:rsidP="000A0575">
      <w:pPr>
        <w:pStyle w:val="Geenafstand"/>
        <w:spacing w:line="276" w:lineRule="auto"/>
        <w:sectPr w:rsidR="003D0ED8" w:rsidSect="0034508F">
          <w:headerReference w:type="default" r:id="rId13"/>
          <w:footerReference w:type="default" r:id="rId14"/>
          <w:headerReference w:type="first" r:id="rId15"/>
          <w:pgSz w:w="11906" w:h="16838"/>
          <w:pgMar w:top="8364" w:right="1417" w:bottom="1417" w:left="1417" w:header="708" w:footer="708" w:gutter="0"/>
          <w:cols w:space="708"/>
          <w:titlePg/>
          <w:docGrid w:linePitch="360"/>
        </w:sectPr>
      </w:pPr>
    </w:p>
    <w:p w14:paraId="3AFEF60E" w14:textId="77777777" w:rsidR="007A788D" w:rsidRDefault="007A788D" w:rsidP="000A0575">
      <w:pPr>
        <w:pStyle w:val="Geenafstand"/>
        <w:spacing w:line="276" w:lineRule="auto"/>
        <w:rPr>
          <w:b/>
          <w:sz w:val="22"/>
        </w:rPr>
      </w:pPr>
    </w:p>
    <w:p w14:paraId="3AFEF60F" w14:textId="77777777" w:rsidR="007A788D" w:rsidRDefault="007A788D" w:rsidP="000A0575">
      <w:pPr>
        <w:pStyle w:val="Geenafstand"/>
        <w:spacing w:line="276" w:lineRule="auto"/>
        <w:rPr>
          <w:b/>
          <w:sz w:val="22"/>
        </w:rPr>
      </w:pPr>
    </w:p>
    <w:p w14:paraId="3AFEF610" w14:textId="77777777" w:rsidR="003D0ED8" w:rsidRPr="00C760E0" w:rsidRDefault="003D0ED8" w:rsidP="000A0575">
      <w:pPr>
        <w:pStyle w:val="Geenafstand"/>
        <w:spacing w:line="276" w:lineRule="auto"/>
        <w:rPr>
          <w:b/>
          <w:sz w:val="22"/>
        </w:rPr>
      </w:pPr>
      <w:r w:rsidRPr="00C760E0">
        <w:rPr>
          <w:b/>
          <w:sz w:val="22"/>
        </w:rPr>
        <w:t>Inhoud</w:t>
      </w:r>
    </w:p>
    <w:p w14:paraId="3AFEF611" w14:textId="77777777" w:rsidR="003D0ED8" w:rsidRPr="00C760E0" w:rsidRDefault="003D0ED8" w:rsidP="000A0575">
      <w:pPr>
        <w:pStyle w:val="Geenafstand"/>
        <w:spacing w:line="276" w:lineRule="auto"/>
      </w:pPr>
    </w:p>
    <w:p w14:paraId="67020F79" w14:textId="59FD731B" w:rsidR="000826AD" w:rsidRDefault="003D0ED8">
      <w:pPr>
        <w:pStyle w:val="Inhopg1"/>
        <w:tabs>
          <w:tab w:val="left" w:pos="397"/>
          <w:tab w:val="right" w:pos="9061"/>
        </w:tabs>
        <w:rPr>
          <w:rFonts w:asciiTheme="minorHAnsi" w:eastAsiaTheme="minorEastAsia" w:hAnsiTheme="minorHAnsi" w:cstheme="minorBidi"/>
          <w:b w:val="0"/>
          <w:noProof/>
          <w:sz w:val="22"/>
          <w:lang w:eastAsia="nl-NL"/>
        </w:rPr>
      </w:pPr>
      <w:r>
        <w:fldChar w:fldCharType="begin"/>
      </w:r>
      <w:r>
        <w:instrText xml:space="preserve"> TOC \o "1-2" \h \z \u </w:instrText>
      </w:r>
      <w:r>
        <w:fldChar w:fldCharType="separate"/>
      </w:r>
      <w:hyperlink w:anchor="_Toc93395960" w:history="1">
        <w:r w:rsidR="000826AD" w:rsidRPr="00AC3F59">
          <w:rPr>
            <w:rStyle w:val="Hyperlink"/>
            <w:noProof/>
          </w:rPr>
          <w:t>1</w:t>
        </w:r>
        <w:r w:rsidR="000826AD">
          <w:rPr>
            <w:rFonts w:asciiTheme="minorHAnsi" w:eastAsiaTheme="minorEastAsia" w:hAnsiTheme="minorHAnsi" w:cstheme="minorBidi"/>
            <w:b w:val="0"/>
            <w:noProof/>
            <w:sz w:val="22"/>
            <w:lang w:eastAsia="nl-NL"/>
          </w:rPr>
          <w:tab/>
        </w:r>
        <w:r w:rsidR="000826AD" w:rsidRPr="00AC3F59">
          <w:rPr>
            <w:rStyle w:val="Hyperlink"/>
            <w:noProof/>
          </w:rPr>
          <w:t>Begripsbepalingen</w:t>
        </w:r>
        <w:r w:rsidR="000826AD">
          <w:rPr>
            <w:noProof/>
            <w:webHidden/>
          </w:rPr>
          <w:tab/>
        </w:r>
        <w:r w:rsidR="000826AD">
          <w:rPr>
            <w:noProof/>
            <w:webHidden/>
          </w:rPr>
          <w:fldChar w:fldCharType="begin"/>
        </w:r>
        <w:r w:rsidR="000826AD">
          <w:rPr>
            <w:noProof/>
            <w:webHidden/>
          </w:rPr>
          <w:instrText xml:space="preserve"> PAGEREF _Toc93395960 \h </w:instrText>
        </w:r>
        <w:r w:rsidR="000826AD">
          <w:rPr>
            <w:noProof/>
            <w:webHidden/>
          </w:rPr>
        </w:r>
        <w:r w:rsidR="000826AD">
          <w:rPr>
            <w:noProof/>
            <w:webHidden/>
          </w:rPr>
          <w:fldChar w:fldCharType="separate"/>
        </w:r>
        <w:r w:rsidR="000826AD">
          <w:rPr>
            <w:noProof/>
            <w:webHidden/>
          </w:rPr>
          <w:t>3</w:t>
        </w:r>
        <w:r w:rsidR="000826AD">
          <w:rPr>
            <w:noProof/>
            <w:webHidden/>
          </w:rPr>
          <w:fldChar w:fldCharType="end"/>
        </w:r>
      </w:hyperlink>
    </w:p>
    <w:p w14:paraId="5518887F" w14:textId="6F3A63C0" w:rsidR="000826AD" w:rsidRDefault="00226DF6">
      <w:pPr>
        <w:pStyle w:val="Inhopg1"/>
        <w:tabs>
          <w:tab w:val="left" w:pos="397"/>
          <w:tab w:val="right" w:pos="9061"/>
        </w:tabs>
        <w:rPr>
          <w:rFonts w:asciiTheme="minorHAnsi" w:eastAsiaTheme="minorEastAsia" w:hAnsiTheme="minorHAnsi" w:cstheme="minorBidi"/>
          <w:b w:val="0"/>
          <w:noProof/>
          <w:sz w:val="22"/>
          <w:lang w:eastAsia="nl-NL"/>
        </w:rPr>
      </w:pPr>
      <w:hyperlink w:anchor="_Toc93395961" w:history="1">
        <w:r w:rsidR="000826AD" w:rsidRPr="00AC3F59">
          <w:rPr>
            <w:rStyle w:val="Hyperlink"/>
            <w:noProof/>
          </w:rPr>
          <w:t>2</w:t>
        </w:r>
        <w:r w:rsidR="000826AD">
          <w:rPr>
            <w:rFonts w:asciiTheme="minorHAnsi" w:eastAsiaTheme="minorEastAsia" w:hAnsiTheme="minorHAnsi" w:cstheme="minorBidi"/>
            <w:b w:val="0"/>
            <w:noProof/>
            <w:sz w:val="22"/>
            <w:lang w:eastAsia="nl-NL"/>
          </w:rPr>
          <w:tab/>
        </w:r>
        <w:r w:rsidR="000826AD" w:rsidRPr="00AC3F59">
          <w:rPr>
            <w:rStyle w:val="Hyperlink"/>
            <w:noProof/>
          </w:rPr>
          <w:t>Algemeen</w:t>
        </w:r>
        <w:r w:rsidR="000826AD">
          <w:rPr>
            <w:noProof/>
            <w:webHidden/>
          </w:rPr>
          <w:tab/>
        </w:r>
        <w:r w:rsidR="000826AD">
          <w:rPr>
            <w:noProof/>
            <w:webHidden/>
          </w:rPr>
          <w:fldChar w:fldCharType="begin"/>
        </w:r>
        <w:r w:rsidR="000826AD">
          <w:rPr>
            <w:noProof/>
            <w:webHidden/>
          </w:rPr>
          <w:instrText xml:space="preserve"> PAGEREF _Toc93395961 \h </w:instrText>
        </w:r>
        <w:r w:rsidR="000826AD">
          <w:rPr>
            <w:noProof/>
            <w:webHidden/>
          </w:rPr>
        </w:r>
        <w:r w:rsidR="000826AD">
          <w:rPr>
            <w:noProof/>
            <w:webHidden/>
          </w:rPr>
          <w:fldChar w:fldCharType="separate"/>
        </w:r>
        <w:r w:rsidR="000826AD">
          <w:rPr>
            <w:noProof/>
            <w:webHidden/>
          </w:rPr>
          <w:t>3</w:t>
        </w:r>
        <w:r w:rsidR="000826AD">
          <w:rPr>
            <w:noProof/>
            <w:webHidden/>
          </w:rPr>
          <w:fldChar w:fldCharType="end"/>
        </w:r>
      </w:hyperlink>
    </w:p>
    <w:p w14:paraId="29394D6D" w14:textId="7871EFC6" w:rsidR="000826AD" w:rsidRDefault="00226DF6">
      <w:pPr>
        <w:pStyle w:val="Inhopg2"/>
        <w:rPr>
          <w:rFonts w:asciiTheme="minorHAnsi" w:eastAsiaTheme="minorEastAsia" w:hAnsiTheme="minorHAnsi" w:cstheme="minorBidi"/>
          <w:noProof/>
          <w:sz w:val="22"/>
          <w:lang w:eastAsia="nl-NL"/>
        </w:rPr>
      </w:pPr>
      <w:hyperlink w:anchor="_Toc93395962" w:history="1">
        <w:r w:rsidR="000826AD" w:rsidRPr="00AC3F59">
          <w:rPr>
            <w:rStyle w:val="Hyperlink"/>
            <w:noProof/>
          </w:rPr>
          <w:t>2.1</w:t>
        </w:r>
        <w:r w:rsidR="000826AD">
          <w:rPr>
            <w:rFonts w:asciiTheme="minorHAnsi" w:eastAsiaTheme="minorEastAsia" w:hAnsiTheme="minorHAnsi" w:cstheme="minorBidi"/>
            <w:noProof/>
            <w:sz w:val="22"/>
            <w:lang w:eastAsia="nl-NL"/>
          </w:rPr>
          <w:tab/>
        </w:r>
        <w:r w:rsidR="000826AD" w:rsidRPr="00AC3F59">
          <w:rPr>
            <w:rStyle w:val="Hyperlink"/>
            <w:noProof/>
          </w:rPr>
          <w:t>Algemene bepalingen</w:t>
        </w:r>
        <w:r w:rsidR="000826AD">
          <w:rPr>
            <w:noProof/>
            <w:webHidden/>
          </w:rPr>
          <w:tab/>
        </w:r>
        <w:r w:rsidR="000826AD">
          <w:rPr>
            <w:noProof/>
            <w:webHidden/>
          </w:rPr>
          <w:fldChar w:fldCharType="begin"/>
        </w:r>
        <w:r w:rsidR="000826AD">
          <w:rPr>
            <w:noProof/>
            <w:webHidden/>
          </w:rPr>
          <w:instrText xml:space="preserve"> PAGEREF _Toc93395962 \h </w:instrText>
        </w:r>
        <w:r w:rsidR="000826AD">
          <w:rPr>
            <w:noProof/>
            <w:webHidden/>
          </w:rPr>
        </w:r>
        <w:r w:rsidR="000826AD">
          <w:rPr>
            <w:noProof/>
            <w:webHidden/>
          </w:rPr>
          <w:fldChar w:fldCharType="separate"/>
        </w:r>
        <w:r w:rsidR="000826AD">
          <w:rPr>
            <w:noProof/>
            <w:webHidden/>
          </w:rPr>
          <w:t>3</w:t>
        </w:r>
        <w:r w:rsidR="000826AD">
          <w:rPr>
            <w:noProof/>
            <w:webHidden/>
          </w:rPr>
          <w:fldChar w:fldCharType="end"/>
        </w:r>
      </w:hyperlink>
    </w:p>
    <w:p w14:paraId="165C078C" w14:textId="5BDF62E2" w:rsidR="000826AD" w:rsidRDefault="00226DF6">
      <w:pPr>
        <w:pStyle w:val="Inhopg2"/>
        <w:rPr>
          <w:rFonts w:asciiTheme="minorHAnsi" w:eastAsiaTheme="minorEastAsia" w:hAnsiTheme="minorHAnsi" w:cstheme="minorBidi"/>
          <w:noProof/>
          <w:sz w:val="22"/>
          <w:lang w:eastAsia="nl-NL"/>
        </w:rPr>
      </w:pPr>
      <w:hyperlink w:anchor="_Toc93395963" w:history="1">
        <w:r w:rsidR="000826AD" w:rsidRPr="00AC3F59">
          <w:rPr>
            <w:rStyle w:val="Hyperlink"/>
            <w:noProof/>
          </w:rPr>
          <w:t>2.2</w:t>
        </w:r>
        <w:r w:rsidR="000826AD">
          <w:rPr>
            <w:rFonts w:asciiTheme="minorHAnsi" w:eastAsiaTheme="minorEastAsia" w:hAnsiTheme="minorHAnsi" w:cstheme="minorBidi"/>
            <w:noProof/>
            <w:sz w:val="22"/>
            <w:lang w:eastAsia="nl-NL"/>
          </w:rPr>
          <w:tab/>
        </w:r>
        <w:r w:rsidR="000826AD" w:rsidRPr="00AC3F59">
          <w:rPr>
            <w:rStyle w:val="Hyperlink"/>
            <w:noProof/>
          </w:rPr>
          <w:t>Beheer en wijzigingsprocedure</w:t>
        </w:r>
        <w:r w:rsidR="000826AD">
          <w:rPr>
            <w:noProof/>
            <w:webHidden/>
          </w:rPr>
          <w:tab/>
        </w:r>
        <w:r w:rsidR="000826AD">
          <w:rPr>
            <w:noProof/>
            <w:webHidden/>
          </w:rPr>
          <w:fldChar w:fldCharType="begin"/>
        </w:r>
        <w:r w:rsidR="000826AD">
          <w:rPr>
            <w:noProof/>
            <w:webHidden/>
          </w:rPr>
          <w:instrText xml:space="preserve"> PAGEREF _Toc93395963 \h </w:instrText>
        </w:r>
        <w:r w:rsidR="000826AD">
          <w:rPr>
            <w:noProof/>
            <w:webHidden/>
          </w:rPr>
        </w:r>
        <w:r w:rsidR="000826AD">
          <w:rPr>
            <w:noProof/>
            <w:webHidden/>
          </w:rPr>
          <w:fldChar w:fldCharType="separate"/>
        </w:r>
        <w:r w:rsidR="000826AD">
          <w:rPr>
            <w:noProof/>
            <w:webHidden/>
          </w:rPr>
          <w:t>4</w:t>
        </w:r>
        <w:r w:rsidR="000826AD">
          <w:rPr>
            <w:noProof/>
            <w:webHidden/>
          </w:rPr>
          <w:fldChar w:fldCharType="end"/>
        </w:r>
      </w:hyperlink>
    </w:p>
    <w:p w14:paraId="639A3B22" w14:textId="5B63491A" w:rsidR="000826AD" w:rsidRDefault="00226DF6">
      <w:pPr>
        <w:pStyle w:val="Inhopg2"/>
        <w:rPr>
          <w:rFonts w:asciiTheme="minorHAnsi" w:eastAsiaTheme="minorEastAsia" w:hAnsiTheme="minorHAnsi" w:cstheme="minorBidi"/>
          <w:noProof/>
          <w:sz w:val="22"/>
          <w:lang w:eastAsia="nl-NL"/>
        </w:rPr>
      </w:pPr>
      <w:hyperlink w:anchor="_Toc93395964" w:history="1">
        <w:r w:rsidR="000826AD" w:rsidRPr="00AC3F59">
          <w:rPr>
            <w:rStyle w:val="Hyperlink"/>
            <w:noProof/>
          </w:rPr>
          <w:t>2.3</w:t>
        </w:r>
        <w:r w:rsidR="000826AD">
          <w:rPr>
            <w:rFonts w:asciiTheme="minorHAnsi" w:eastAsiaTheme="minorEastAsia" w:hAnsiTheme="minorHAnsi" w:cstheme="minorBidi"/>
            <w:noProof/>
            <w:sz w:val="22"/>
            <w:lang w:eastAsia="nl-NL"/>
          </w:rPr>
          <w:tab/>
        </w:r>
        <w:r w:rsidR="000826AD" w:rsidRPr="00AC3F59">
          <w:rPr>
            <w:rStyle w:val="Hyperlink"/>
            <w:noProof/>
          </w:rPr>
          <w:t>Doel</w:t>
        </w:r>
        <w:r w:rsidR="000826AD">
          <w:rPr>
            <w:noProof/>
            <w:webHidden/>
          </w:rPr>
          <w:tab/>
        </w:r>
        <w:r w:rsidR="000826AD">
          <w:rPr>
            <w:noProof/>
            <w:webHidden/>
          </w:rPr>
          <w:fldChar w:fldCharType="begin"/>
        </w:r>
        <w:r w:rsidR="000826AD">
          <w:rPr>
            <w:noProof/>
            <w:webHidden/>
          </w:rPr>
          <w:instrText xml:space="preserve"> PAGEREF _Toc93395964 \h </w:instrText>
        </w:r>
        <w:r w:rsidR="000826AD">
          <w:rPr>
            <w:noProof/>
            <w:webHidden/>
          </w:rPr>
        </w:r>
        <w:r w:rsidR="000826AD">
          <w:rPr>
            <w:noProof/>
            <w:webHidden/>
          </w:rPr>
          <w:fldChar w:fldCharType="separate"/>
        </w:r>
        <w:r w:rsidR="000826AD">
          <w:rPr>
            <w:noProof/>
            <w:webHidden/>
          </w:rPr>
          <w:t>4</w:t>
        </w:r>
        <w:r w:rsidR="000826AD">
          <w:rPr>
            <w:noProof/>
            <w:webHidden/>
          </w:rPr>
          <w:fldChar w:fldCharType="end"/>
        </w:r>
      </w:hyperlink>
    </w:p>
    <w:p w14:paraId="2EDB66D0" w14:textId="435771C7" w:rsidR="000826AD" w:rsidRDefault="00226DF6">
      <w:pPr>
        <w:pStyle w:val="Inhopg1"/>
        <w:tabs>
          <w:tab w:val="left" w:pos="397"/>
          <w:tab w:val="right" w:pos="9061"/>
        </w:tabs>
        <w:rPr>
          <w:rFonts w:asciiTheme="minorHAnsi" w:eastAsiaTheme="minorEastAsia" w:hAnsiTheme="minorHAnsi" w:cstheme="minorBidi"/>
          <w:b w:val="0"/>
          <w:noProof/>
          <w:sz w:val="22"/>
          <w:lang w:eastAsia="nl-NL"/>
        </w:rPr>
      </w:pPr>
      <w:hyperlink w:anchor="_Toc93395965" w:history="1">
        <w:r w:rsidR="000826AD" w:rsidRPr="00AC3F59">
          <w:rPr>
            <w:rStyle w:val="Hyperlink"/>
            <w:noProof/>
          </w:rPr>
          <w:t>3</w:t>
        </w:r>
        <w:r w:rsidR="000826AD">
          <w:rPr>
            <w:rFonts w:asciiTheme="minorHAnsi" w:eastAsiaTheme="minorEastAsia" w:hAnsiTheme="minorHAnsi" w:cstheme="minorBidi"/>
            <w:b w:val="0"/>
            <w:noProof/>
            <w:sz w:val="22"/>
            <w:lang w:eastAsia="nl-NL"/>
          </w:rPr>
          <w:tab/>
        </w:r>
        <w:r w:rsidR="000826AD" w:rsidRPr="00AC3F59">
          <w:rPr>
            <w:rStyle w:val="Hyperlink"/>
            <w:noProof/>
          </w:rPr>
          <w:t>Prijzen</w:t>
        </w:r>
        <w:r w:rsidR="000826AD">
          <w:rPr>
            <w:noProof/>
            <w:webHidden/>
          </w:rPr>
          <w:tab/>
        </w:r>
        <w:r w:rsidR="000826AD">
          <w:rPr>
            <w:noProof/>
            <w:webHidden/>
          </w:rPr>
          <w:fldChar w:fldCharType="begin"/>
        </w:r>
        <w:r w:rsidR="000826AD">
          <w:rPr>
            <w:noProof/>
            <w:webHidden/>
          </w:rPr>
          <w:instrText xml:space="preserve"> PAGEREF _Toc93395965 \h </w:instrText>
        </w:r>
        <w:r w:rsidR="000826AD">
          <w:rPr>
            <w:noProof/>
            <w:webHidden/>
          </w:rPr>
        </w:r>
        <w:r w:rsidR="000826AD">
          <w:rPr>
            <w:noProof/>
            <w:webHidden/>
          </w:rPr>
          <w:fldChar w:fldCharType="separate"/>
        </w:r>
        <w:r w:rsidR="000826AD">
          <w:rPr>
            <w:noProof/>
            <w:webHidden/>
          </w:rPr>
          <w:t>5</w:t>
        </w:r>
        <w:r w:rsidR="000826AD">
          <w:rPr>
            <w:noProof/>
            <w:webHidden/>
          </w:rPr>
          <w:fldChar w:fldCharType="end"/>
        </w:r>
      </w:hyperlink>
    </w:p>
    <w:p w14:paraId="3203FCC6" w14:textId="55A47B30" w:rsidR="000826AD" w:rsidRDefault="00226DF6">
      <w:pPr>
        <w:pStyle w:val="Inhopg2"/>
        <w:rPr>
          <w:rFonts w:asciiTheme="minorHAnsi" w:eastAsiaTheme="minorEastAsia" w:hAnsiTheme="minorHAnsi" w:cstheme="minorBidi"/>
          <w:noProof/>
          <w:sz w:val="22"/>
          <w:lang w:eastAsia="nl-NL"/>
        </w:rPr>
      </w:pPr>
      <w:hyperlink w:anchor="_Toc93395966" w:history="1">
        <w:r w:rsidR="000826AD" w:rsidRPr="00AC3F59">
          <w:rPr>
            <w:rStyle w:val="Hyperlink"/>
            <w:noProof/>
          </w:rPr>
          <w:t>3.1</w:t>
        </w:r>
        <w:r w:rsidR="000826AD">
          <w:rPr>
            <w:rFonts w:asciiTheme="minorHAnsi" w:eastAsiaTheme="minorEastAsia" w:hAnsiTheme="minorHAnsi" w:cstheme="minorBidi"/>
            <w:noProof/>
            <w:sz w:val="22"/>
            <w:lang w:eastAsia="nl-NL"/>
          </w:rPr>
          <w:tab/>
        </w:r>
        <w:r w:rsidR="000826AD" w:rsidRPr="00AC3F59">
          <w:rPr>
            <w:rStyle w:val="Hyperlink"/>
            <w:noProof/>
          </w:rPr>
          <w:t>Catalogus</w:t>
        </w:r>
        <w:r w:rsidR="000826AD">
          <w:rPr>
            <w:noProof/>
            <w:webHidden/>
          </w:rPr>
          <w:tab/>
        </w:r>
        <w:r w:rsidR="000826AD">
          <w:rPr>
            <w:noProof/>
            <w:webHidden/>
          </w:rPr>
          <w:fldChar w:fldCharType="begin"/>
        </w:r>
        <w:r w:rsidR="000826AD">
          <w:rPr>
            <w:noProof/>
            <w:webHidden/>
          </w:rPr>
          <w:instrText xml:space="preserve"> PAGEREF _Toc93395966 \h </w:instrText>
        </w:r>
        <w:r w:rsidR="000826AD">
          <w:rPr>
            <w:noProof/>
            <w:webHidden/>
          </w:rPr>
        </w:r>
        <w:r w:rsidR="000826AD">
          <w:rPr>
            <w:noProof/>
            <w:webHidden/>
          </w:rPr>
          <w:fldChar w:fldCharType="separate"/>
        </w:r>
        <w:r w:rsidR="000826AD">
          <w:rPr>
            <w:noProof/>
            <w:webHidden/>
          </w:rPr>
          <w:t>5</w:t>
        </w:r>
        <w:r w:rsidR="000826AD">
          <w:rPr>
            <w:noProof/>
            <w:webHidden/>
          </w:rPr>
          <w:fldChar w:fldCharType="end"/>
        </w:r>
      </w:hyperlink>
    </w:p>
    <w:p w14:paraId="5E050F25" w14:textId="1C159B2A" w:rsidR="000826AD" w:rsidRDefault="00226DF6">
      <w:pPr>
        <w:pStyle w:val="Inhopg2"/>
        <w:rPr>
          <w:rFonts w:asciiTheme="minorHAnsi" w:eastAsiaTheme="minorEastAsia" w:hAnsiTheme="minorHAnsi" w:cstheme="minorBidi"/>
          <w:noProof/>
          <w:sz w:val="22"/>
          <w:lang w:eastAsia="nl-NL"/>
        </w:rPr>
      </w:pPr>
      <w:hyperlink w:anchor="_Toc93395967" w:history="1">
        <w:r w:rsidR="000826AD" w:rsidRPr="00AC3F59">
          <w:rPr>
            <w:rStyle w:val="Hyperlink"/>
            <w:noProof/>
          </w:rPr>
          <w:t>3.2</w:t>
        </w:r>
        <w:r w:rsidR="000826AD">
          <w:rPr>
            <w:rFonts w:asciiTheme="minorHAnsi" w:eastAsiaTheme="minorEastAsia" w:hAnsiTheme="minorHAnsi" w:cstheme="minorBidi"/>
            <w:noProof/>
            <w:sz w:val="22"/>
            <w:lang w:eastAsia="nl-NL"/>
          </w:rPr>
          <w:tab/>
        </w:r>
        <w:r w:rsidR="000826AD" w:rsidRPr="00AC3F59">
          <w:rPr>
            <w:rStyle w:val="Hyperlink"/>
            <w:noProof/>
          </w:rPr>
          <w:t>Maatwerk</w:t>
        </w:r>
        <w:r w:rsidR="000826AD">
          <w:rPr>
            <w:noProof/>
            <w:webHidden/>
          </w:rPr>
          <w:tab/>
        </w:r>
        <w:r w:rsidR="000826AD">
          <w:rPr>
            <w:noProof/>
            <w:webHidden/>
          </w:rPr>
          <w:fldChar w:fldCharType="begin"/>
        </w:r>
        <w:r w:rsidR="000826AD">
          <w:rPr>
            <w:noProof/>
            <w:webHidden/>
          </w:rPr>
          <w:instrText xml:space="preserve"> PAGEREF _Toc93395967 \h </w:instrText>
        </w:r>
        <w:r w:rsidR="000826AD">
          <w:rPr>
            <w:noProof/>
            <w:webHidden/>
          </w:rPr>
        </w:r>
        <w:r w:rsidR="000826AD">
          <w:rPr>
            <w:noProof/>
            <w:webHidden/>
          </w:rPr>
          <w:fldChar w:fldCharType="separate"/>
        </w:r>
        <w:r w:rsidR="000826AD">
          <w:rPr>
            <w:noProof/>
            <w:webHidden/>
          </w:rPr>
          <w:t>5</w:t>
        </w:r>
        <w:r w:rsidR="000826AD">
          <w:rPr>
            <w:noProof/>
            <w:webHidden/>
          </w:rPr>
          <w:fldChar w:fldCharType="end"/>
        </w:r>
      </w:hyperlink>
    </w:p>
    <w:p w14:paraId="0322E8C5" w14:textId="6ABF3A15" w:rsidR="000826AD" w:rsidRDefault="00226DF6">
      <w:pPr>
        <w:pStyle w:val="Inhopg2"/>
        <w:rPr>
          <w:rFonts w:asciiTheme="minorHAnsi" w:eastAsiaTheme="minorEastAsia" w:hAnsiTheme="minorHAnsi" w:cstheme="minorBidi"/>
          <w:noProof/>
          <w:sz w:val="22"/>
          <w:lang w:eastAsia="nl-NL"/>
        </w:rPr>
      </w:pPr>
      <w:hyperlink w:anchor="_Toc93395968" w:history="1">
        <w:r w:rsidR="000826AD" w:rsidRPr="00AC3F59">
          <w:rPr>
            <w:rStyle w:val="Hyperlink"/>
            <w:noProof/>
          </w:rPr>
          <w:t>3.3</w:t>
        </w:r>
        <w:r w:rsidR="000826AD">
          <w:rPr>
            <w:rFonts w:asciiTheme="minorHAnsi" w:eastAsiaTheme="minorEastAsia" w:hAnsiTheme="minorHAnsi" w:cstheme="minorBidi"/>
            <w:noProof/>
            <w:sz w:val="22"/>
            <w:lang w:eastAsia="nl-NL"/>
          </w:rPr>
          <w:tab/>
        </w:r>
        <w:r w:rsidR="000826AD" w:rsidRPr="00AC3F59">
          <w:rPr>
            <w:rStyle w:val="Hyperlink"/>
            <w:noProof/>
          </w:rPr>
          <w:t>Specials</w:t>
        </w:r>
        <w:r w:rsidR="000826AD">
          <w:rPr>
            <w:noProof/>
            <w:webHidden/>
          </w:rPr>
          <w:tab/>
        </w:r>
        <w:r w:rsidR="000826AD">
          <w:rPr>
            <w:noProof/>
            <w:webHidden/>
          </w:rPr>
          <w:fldChar w:fldCharType="begin"/>
        </w:r>
        <w:r w:rsidR="000826AD">
          <w:rPr>
            <w:noProof/>
            <w:webHidden/>
          </w:rPr>
          <w:instrText xml:space="preserve"> PAGEREF _Toc93395968 \h </w:instrText>
        </w:r>
        <w:r w:rsidR="000826AD">
          <w:rPr>
            <w:noProof/>
            <w:webHidden/>
          </w:rPr>
        </w:r>
        <w:r w:rsidR="000826AD">
          <w:rPr>
            <w:noProof/>
            <w:webHidden/>
          </w:rPr>
          <w:fldChar w:fldCharType="separate"/>
        </w:r>
        <w:r w:rsidR="000826AD">
          <w:rPr>
            <w:noProof/>
            <w:webHidden/>
          </w:rPr>
          <w:t>5</w:t>
        </w:r>
        <w:r w:rsidR="000826AD">
          <w:rPr>
            <w:noProof/>
            <w:webHidden/>
          </w:rPr>
          <w:fldChar w:fldCharType="end"/>
        </w:r>
      </w:hyperlink>
    </w:p>
    <w:p w14:paraId="6D487760" w14:textId="0468A591" w:rsidR="000826AD" w:rsidRDefault="00226DF6">
      <w:pPr>
        <w:pStyle w:val="Inhopg1"/>
        <w:tabs>
          <w:tab w:val="left" w:pos="397"/>
          <w:tab w:val="right" w:pos="9061"/>
        </w:tabs>
        <w:rPr>
          <w:rFonts w:asciiTheme="minorHAnsi" w:eastAsiaTheme="minorEastAsia" w:hAnsiTheme="minorHAnsi" w:cstheme="minorBidi"/>
          <w:b w:val="0"/>
          <w:noProof/>
          <w:sz w:val="22"/>
          <w:lang w:eastAsia="nl-NL"/>
        </w:rPr>
      </w:pPr>
      <w:hyperlink w:anchor="_Toc93395969" w:history="1">
        <w:r w:rsidR="000826AD" w:rsidRPr="00AC3F59">
          <w:rPr>
            <w:rStyle w:val="Hyperlink"/>
            <w:noProof/>
          </w:rPr>
          <w:t>4</w:t>
        </w:r>
        <w:r w:rsidR="000826AD">
          <w:rPr>
            <w:rFonts w:asciiTheme="minorHAnsi" w:eastAsiaTheme="minorEastAsia" w:hAnsiTheme="minorHAnsi" w:cstheme="minorBidi"/>
            <w:b w:val="0"/>
            <w:noProof/>
            <w:sz w:val="22"/>
            <w:lang w:eastAsia="nl-NL"/>
          </w:rPr>
          <w:tab/>
        </w:r>
        <w:r w:rsidR="000826AD" w:rsidRPr="00AC3F59">
          <w:rPr>
            <w:rStyle w:val="Hyperlink"/>
            <w:noProof/>
          </w:rPr>
          <w:t>Proces aanvragen tot bestellen</w:t>
        </w:r>
        <w:r w:rsidR="000826AD">
          <w:rPr>
            <w:noProof/>
            <w:webHidden/>
          </w:rPr>
          <w:tab/>
        </w:r>
        <w:r w:rsidR="000826AD">
          <w:rPr>
            <w:noProof/>
            <w:webHidden/>
          </w:rPr>
          <w:fldChar w:fldCharType="begin"/>
        </w:r>
        <w:r w:rsidR="000826AD">
          <w:rPr>
            <w:noProof/>
            <w:webHidden/>
          </w:rPr>
          <w:instrText xml:space="preserve"> PAGEREF _Toc93395969 \h </w:instrText>
        </w:r>
        <w:r w:rsidR="000826AD">
          <w:rPr>
            <w:noProof/>
            <w:webHidden/>
          </w:rPr>
        </w:r>
        <w:r w:rsidR="000826AD">
          <w:rPr>
            <w:noProof/>
            <w:webHidden/>
          </w:rPr>
          <w:fldChar w:fldCharType="separate"/>
        </w:r>
        <w:r w:rsidR="000826AD">
          <w:rPr>
            <w:noProof/>
            <w:webHidden/>
          </w:rPr>
          <w:t>5</w:t>
        </w:r>
        <w:r w:rsidR="000826AD">
          <w:rPr>
            <w:noProof/>
            <w:webHidden/>
          </w:rPr>
          <w:fldChar w:fldCharType="end"/>
        </w:r>
      </w:hyperlink>
    </w:p>
    <w:p w14:paraId="1018855B" w14:textId="333D13BF" w:rsidR="000826AD" w:rsidRDefault="00226DF6">
      <w:pPr>
        <w:pStyle w:val="Inhopg2"/>
        <w:rPr>
          <w:rFonts w:asciiTheme="minorHAnsi" w:eastAsiaTheme="minorEastAsia" w:hAnsiTheme="minorHAnsi" w:cstheme="minorBidi"/>
          <w:noProof/>
          <w:sz w:val="22"/>
          <w:lang w:eastAsia="nl-NL"/>
        </w:rPr>
      </w:pPr>
      <w:hyperlink w:anchor="_Toc93395970" w:history="1">
        <w:r w:rsidR="000826AD" w:rsidRPr="00AC3F59">
          <w:rPr>
            <w:rStyle w:val="Hyperlink"/>
            <w:noProof/>
          </w:rPr>
          <w:t>4.1</w:t>
        </w:r>
        <w:r w:rsidR="000826AD">
          <w:rPr>
            <w:rFonts w:asciiTheme="minorHAnsi" w:eastAsiaTheme="minorEastAsia" w:hAnsiTheme="minorHAnsi" w:cstheme="minorBidi"/>
            <w:noProof/>
            <w:sz w:val="22"/>
            <w:lang w:eastAsia="nl-NL"/>
          </w:rPr>
          <w:tab/>
        </w:r>
        <w:r w:rsidR="000826AD" w:rsidRPr="00AC3F59">
          <w:rPr>
            <w:rStyle w:val="Hyperlink"/>
            <w:noProof/>
          </w:rPr>
          <w:t>Aanvraagproces door de Klant</w:t>
        </w:r>
        <w:r w:rsidR="000826AD">
          <w:rPr>
            <w:noProof/>
            <w:webHidden/>
          </w:rPr>
          <w:tab/>
        </w:r>
        <w:r w:rsidR="000826AD">
          <w:rPr>
            <w:noProof/>
            <w:webHidden/>
          </w:rPr>
          <w:fldChar w:fldCharType="begin"/>
        </w:r>
        <w:r w:rsidR="000826AD">
          <w:rPr>
            <w:noProof/>
            <w:webHidden/>
          </w:rPr>
          <w:instrText xml:space="preserve"> PAGEREF _Toc93395970 \h </w:instrText>
        </w:r>
        <w:r w:rsidR="000826AD">
          <w:rPr>
            <w:noProof/>
            <w:webHidden/>
          </w:rPr>
        </w:r>
        <w:r w:rsidR="000826AD">
          <w:rPr>
            <w:noProof/>
            <w:webHidden/>
          </w:rPr>
          <w:fldChar w:fldCharType="separate"/>
        </w:r>
        <w:r w:rsidR="000826AD">
          <w:rPr>
            <w:noProof/>
            <w:webHidden/>
          </w:rPr>
          <w:t>5</w:t>
        </w:r>
        <w:r w:rsidR="000826AD">
          <w:rPr>
            <w:noProof/>
            <w:webHidden/>
          </w:rPr>
          <w:fldChar w:fldCharType="end"/>
        </w:r>
      </w:hyperlink>
    </w:p>
    <w:p w14:paraId="17C0B89F" w14:textId="79C62757" w:rsidR="000826AD" w:rsidRDefault="00226DF6">
      <w:pPr>
        <w:pStyle w:val="Inhopg2"/>
        <w:rPr>
          <w:rFonts w:asciiTheme="minorHAnsi" w:eastAsiaTheme="minorEastAsia" w:hAnsiTheme="minorHAnsi" w:cstheme="minorBidi"/>
          <w:noProof/>
          <w:sz w:val="22"/>
          <w:lang w:eastAsia="nl-NL"/>
        </w:rPr>
      </w:pPr>
      <w:hyperlink w:anchor="_Toc93395971" w:history="1">
        <w:r w:rsidR="000826AD" w:rsidRPr="00AC3F59">
          <w:rPr>
            <w:rStyle w:val="Hyperlink"/>
            <w:noProof/>
          </w:rPr>
          <w:t>4.2</w:t>
        </w:r>
        <w:r w:rsidR="000826AD">
          <w:rPr>
            <w:rFonts w:asciiTheme="minorHAnsi" w:eastAsiaTheme="minorEastAsia" w:hAnsiTheme="minorHAnsi" w:cstheme="minorBidi"/>
            <w:noProof/>
            <w:sz w:val="22"/>
            <w:lang w:eastAsia="nl-NL"/>
          </w:rPr>
          <w:tab/>
        </w:r>
        <w:r w:rsidR="000826AD" w:rsidRPr="00AC3F59">
          <w:rPr>
            <w:rStyle w:val="Hyperlink"/>
            <w:noProof/>
          </w:rPr>
          <w:t>Offerte</w:t>
        </w:r>
        <w:r w:rsidR="000826AD">
          <w:rPr>
            <w:noProof/>
            <w:webHidden/>
          </w:rPr>
          <w:tab/>
        </w:r>
        <w:r w:rsidR="000826AD">
          <w:rPr>
            <w:noProof/>
            <w:webHidden/>
          </w:rPr>
          <w:fldChar w:fldCharType="begin"/>
        </w:r>
        <w:r w:rsidR="000826AD">
          <w:rPr>
            <w:noProof/>
            <w:webHidden/>
          </w:rPr>
          <w:instrText xml:space="preserve"> PAGEREF _Toc93395971 \h </w:instrText>
        </w:r>
        <w:r w:rsidR="000826AD">
          <w:rPr>
            <w:noProof/>
            <w:webHidden/>
          </w:rPr>
        </w:r>
        <w:r w:rsidR="000826AD">
          <w:rPr>
            <w:noProof/>
            <w:webHidden/>
          </w:rPr>
          <w:fldChar w:fldCharType="separate"/>
        </w:r>
        <w:r w:rsidR="000826AD">
          <w:rPr>
            <w:noProof/>
            <w:webHidden/>
          </w:rPr>
          <w:t>6</w:t>
        </w:r>
        <w:r w:rsidR="000826AD">
          <w:rPr>
            <w:noProof/>
            <w:webHidden/>
          </w:rPr>
          <w:fldChar w:fldCharType="end"/>
        </w:r>
      </w:hyperlink>
    </w:p>
    <w:p w14:paraId="577766F4" w14:textId="6E0479D0" w:rsidR="000826AD" w:rsidRDefault="00226DF6">
      <w:pPr>
        <w:pStyle w:val="Inhopg2"/>
        <w:rPr>
          <w:rFonts w:asciiTheme="minorHAnsi" w:eastAsiaTheme="minorEastAsia" w:hAnsiTheme="minorHAnsi" w:cstheme="minorBidi"/>
          <w:noProof/>
          <w:sz w:val="22"/>
          <w:lang w:eastAsia="nl-NL"/>
        </w:rPr>
      </w:pPr>
      <w:hyperlink w:anchor="_Toc93395972" w:history="1">
        <w:r w:rsidR="000826AD" w:rsidRPr="00AC3F59">
          <w:rPr>
            <w:rStyle w:val="Hyperlink"/>
            <w:noProof/>
          </w:rPr>
          <w:t>4.3</w:t>
        </w:r>
        <w:r w:rsidR="000826AD">
          <w:rPr>
            <w:rFonts w:asciiTheme="minorHAnsi" w:eastAsiaTheme="minorEastAsia" w:hAnsiTheme="minorHAnsi" w:cstheme="minorBidi"/>
            <w:noProof/>
            <w:sz w:val="22"/>
            <w:lang w:eastAsia="nl-NL"/>
          </w:rPr>
          <w:tab/>
        </w:r>
        <w:r w:rsidR="000826AD" w:rsidRPr="00AC3F59">
          <w:rPr>
            <w:rStyle w:val="Hyperlink"/>
            <w:noProof/>
          </w:rPr>
          <w:t>Bestelproces</w:t>
        </w:r>
        <w:r w:rsidR="000826AD">
          <w:rPr>
            <w:noProof/>
            <w:webHidden/>
          </w:rPr>
          <w:tab/>
        </w:r>
        <w:r w:rsidR="000826AD">
          <w:rPr>
            <w:noProof/>
            <w:webHidden/>
          </w:rPr>
          <w:fldChar w:fldCharType="begin"/>
        </w:r>
        <w:r w:rsidR="000826AD">
          <w:rPr>
            <w:noProof/>
            <w:webHidden/>
          </w:rPr>
          <w:instrText xml:space="preserve"> PAGEREF _Toc93395972 \h </w:instrText>
        </w:r>
        <w:r w:rsidR="000826AD">
          <w:rPr>
            <w:noProof/>
            <w:webHidden/>
          </w:rPr>
        </w:r>
        <w:r w:rsidR="000826AD">
          <w:rPr>
            <w:noProof/>
            <w:webHidden/>
          </w:rPr>
          <w:fldChar w:fldCharType="separate"/>
        </w:r>
        <w:r w:rsidR="000826AD">
          <w:rPr>
            <w:noProof/>
            <w:webHidden/>
          </w:rPr>
          <w:t>7</w:t>
        </w:r>
        <w:r w:rsidR="000826AD">
          <w:rPr>
            <w:noProof/>
            <w:webHidden/>
          </w:rPr>
          <w:fldChar w:fldCharType="end"/>
        </w:r>
      </w:hyperlink>
    </w:p>
    <w:p w14:paraId="1AB58B84" w14:textId="7C267B4B" w:rsidR="000826AD" w:rsidRDefault="00226DF6">
      <w:pPr>
        <w:pStyle w:val="Inhopg1"/>
        <w:tabs>
          <w:tab w:val="left" w:pos="397"/>
          <w:tab w:val="right" w:pos="9061"/>
        </w:tabs>
        <w:rPr>
          <w:rFonts w:asciiTheme="minorHAnsi" w:eastAsiaTheme="minorEastAsia" w:hAnsiTheme="minorHAnsi" w:cstheme="minorBidi"/>
          <w:b w:val="0"/>
          <w:noProof/>
          <w:sz w:val="22"/>
          <w:lang w:eastAsia="nl-NL"/>
        </w:rPr>
      </w:pPr>
      <w:hyperlink w:anchor="_Toc93395973" w:history="1">
        <w:r w:rsidR="000826AD" w:rsidRPr="00AC3F59">
          <w:rPr>
            <w:rStyle w:val="Hyperlink"/>
            <w:noProof/>
          </w:rPr>
          <w:t>5</w:t>
        </w:r>
        <w:r w:rsidR="000826AD">
          <w:rPr>
            <w:rFonts w:asciiTheme="minorHAnsi" w:eastAsiaTheme="minorEastAsia" w:hAnsiTheme="minorHAnsi" w:cstheme="minorBidi"/>
            <w:b w:val="0"/>
            <w:noProof/>
            <w:sz w:val="22"/>
            <w:lang w:eastAsia="nl-NL"/>
          </w:rPr>
          <w:tab/>
        </w:r>
        <w:r w:rsidR="000826AD" w:rsidRPr="00AC3F59">
          <w:rPr>
            <w:rStyle w:val="Hyperlink"/>
            <w:noProof/>
          </w:rPr>
          <w:t>Leveren hulpmiddelen en/of Diensten</w:t>
        </w:r>
        <w:r w:rsidR="000826AD">
          <w:rPr>
            <w:noProof/>
            <w:webHidden/>
          </w:rPr>
          <w:tab/>
        </w:r>
        <w:r w:rsidR="000826AD">
          <w:rPr>
            <w:noProof/>
            <w:webHidden/>
          </w:rPr>
          <w:fldChar w:fldCharType="begin"/>
        </w:r>
        <w:r w:rsidR="000826AD">
          <w:rPr>
            <w:noProof/>
            <w:webHidden/>
          </w:rPr>
          <w:instrText xml:space="preserve"> PAGEREF _Toc93395973 \h </w:instrText>
        </w:r>
        <w:r w:rsidR="000826AD">
          <w:rPr>
            <w:noProof/>
            <w:webHidden/>
          </w:rPr>
        </w:r>
        <w:r w:rsidR="000826AD">
          <w:rPr>
            <w:noProof/>
            <w:webHidden/>
          </w:rPr>
          <w:fldChar w:fldCharType="separate"/>
        </w:r>
        <w:r w:rsidR="000826AD">
          <w:rPr>
            <w:noProof/>
            <w:webHidden/>
          </w:rPr>
          <w:t>7</w:t>
        </w:r>
        <w:r w:rsidR="000826AD">
          <w:rPr>
            <w:noProof/>
            <w:webHidden/>
          </w:rPr>
          <w:fldChar w:fldCharType="end"/>
        </w:r>
      </w:hyperlink>
    </w:p>
    <w:p w14:paraId="41B5F782" w14:textId="5E397B55" w:rsidR="000826AD" w:rsidRDefault="00226DF6">
      <w:pPr>
        <w:pStyle w:val="Inhopg2"/>
        <w:rPr>
          <w:rFonts w:asciiTheme="minorHAnsi" w:eastAsiaTheme="minorEastAsia" w:hAnsiTheme="minorHAnsi" w:cstheme="minorBidi"/>
          <w:noProof/>
          <w:sz w:val="22"/>
          <w:lang w:eastAsia="nl-NL"/>
        </w:rPr>
      </w:pPr>
      <w:hyperlink w:anchor="_Toc93395974" w:history="1">
        <w:r w:rsidR="000826AD" w:rsidRPr="00AC3F59">
          <w:rPr>
            <w:rStyle w:val="Hyperlink"/>
            <w:noProof/>
          </w:rPr>
          <w:t>5.1</w:t>
        </w:r>
        <w:r w:rsidR="000826AD">
          <w:rPr>
            <w:rFonts w:asciiTheme="minorHAnsi" w:eastAsiaTheme="minorEastAsia" w:hAnsiTheme="minorHAnsi" w:cstheme="minorBidi"/>
            <w:noProof/>
            <w:sz w:val="22"/>
            <w:lang w:eastAsia="nl-NL"/>
          </w:rPr>
          <w:tab/>
        </w:r>
        <w:r w:rsidR="000826AD" w:rsidRPr="00AC3F59">
          <w:rPr>
            <w:rStyle w:val="Hyperlink"/>
            <w:noProof/>
          </w:rPr>
          <w:t>Planning levering</w:t>
        </w:r>
        <w:r w:rsidR="000826AD">
          <w:rPr>
            <w:noProof/>
            <w:webHidden/>
          </w:rPr>
          <w:tab/>
        </w:r>
        <w:r w:rsidR="000826AD">
          <w:rPr>
            <w:noProof/>
            <w:webHidden/>
          </w:rPr>
          <w:fldChar w:fldCharType="begin"/>
        </w:r>
        <w:r w:rsidR="000826AD">
          <w:rPr>
            <w:noProof/>
            <w:webHidden/>
          </w:rPr>
          <w:instrText xml:space="preserve"> PAGEREF _Toc93395974 \h </w:instrText>
        </w:r>
        <w:r w:rsidR="000826AD">
          <w:rPr>
            <w:noProof/>
            <w:webHidden/>
          </w:rPr>
        </w:r>
        <w:r w:rsidR="000826AD">
          <w:rPr>
            <w:noProof/>
            <w:webHidden/>
          </w:rPr>
          <w:fldChar w:fldCharType="separate"/>
        </w:r>
        <w:r w:rsidR="000826AD">
          <w:rPr>
            <w:noProof/>
            <w:webHidden/>
          </w:rPr>
          <w:t>7</w:t>
        </w:r>
        <w:r w:rsidR="000826AD">
          <w:rPr>
            <w:noProof/>
            <w:webHidden/>
          </w:rPr>
          <w:fldChar w:fldCharType="end"/>
        </w:r>
      </w:hyperlink>
    </w:p>
    <w:p w14:paraId="7CE504AC" w14:textId="4052738B" w:rsidR="000826AD" w:rsidRDefault="00226DF6">
      <w:pPr>
        <w:pStyle w:val="Inhopg2"/>
        <w:rPr>
          <w:rFonts w:asciiTheme="minorHAnsi" w:eastAsiaTheme="minorEastAsia" w:hAnsiTheme="minorHAnsi" w:cstheme="minorBidi"/>
          <w:noProof/>
          <w:sz w:val="22"/>
          <w:lang w:eastAsia="nl-NL"/>
        </w:rPr>
      </w:pPr>
      <w:hyperlink w:anchor="_Toc93395975" w:history="1">
        <w:r w:rsidR="000826AD" w:rsidRPr="00AC3F59">
          <w:rPr>
            <w:rStyle w:val="Hyperlink"/>
            <w:noProof/>
          </w:rPr>
          <w:t>5.2</w:t>
        </w:r>
        <w:r w:rsidR="000826AD">
          <w:rPr>
            <w:rFonts w:asciiTheme="minorHAnsi" w:eastAsiaTheme="minorEastAsia" w:hAnsiTheme="minorHAnsi" w:cstheme="minorBidi"/>
            <w:noProof/>
            <w:sz w:val="22"/>
            <w:lang w:eastAsia="nl-NL"/>
          </w:rPr>
          <w:tab/>
        </w:r>
        <w:r w:rsidR="000826AD" w:rsidRPr="00AC3F59">
          <w:rPr>
            <w:rStyle w:val="Hyperlink"/>
            <w:noProof/>
          </w:rPr>
          <w:t>Tijdelijke oplossing voor de Klant</w:t>
        </w:r>
        <w:r w:rsidR="000826AD">
          <w:rPr>
            <w:noProof/>
            <w:webHidden/>
          </w:rPr>
          <w:tab/>
        </w:r>
        <w:r w:rsidR="000826AD">
          <w:rPr>
            <w:noProof/>
            <w:webHidden/>
          </w:rPr>
          <w:fldChar w:fldCharType="begin"/>
        </w:r>
        <w:r w:rsidR="000826AD">
          <w:rPr>
            <w:noProof/>
            <w:webHidden/>
          </w:rPr>
          <w:instrText xml:space="preserve"> PAGEREF _Toc93395975 \h </w:instrText>
        </w:r>
        <w:r w:rsidR="000826AD">
          <w:rPr>
            <w:noProof/>
            <w:webHidden/>
          </w:rPr>
        </w:r>
        <w:r w:rsidR="000826AD">
          <w:rPr>
            <w:noProof/>
            <w:webHidden/>
          </w:rPr>
          <w:fldChar w:fldCharType="separate"/>
        </w:r>
        <w:r w:rsidR="000826AD">
          <w:rPr>
            <w:noProof/>
            <w:webHidden/>
          </w:rPr>
          <w:t>7</w:t>
        </w:r>
        <w:r w:rsidR="000826AD">
          <w:rPr>
            <w:noProof/>
            <w:webHidden/>
          </w:rPr>
          <w:fldChar w:fldCharType="end"/>
        </w:r>
      </w:hyperlink>
    </w:p>
    <w:p w14:paraId="78F14181" w14:textId="2DE26AA0" w:rsidR="000826AD" w:rsidRDefault="00226DF6">
      <w:pPr>
        <w:pStyle w:val="Inhopg2"/>
        <w:rPr>
          <w:rFonts w:asciiTheme="minorHAnsi" w:eastAsiaTheme="minorEastAsia" w:hAnsiTheme="minorHAnsi" w:cstheme="minorBidi"/>
          <w:noProof/>
          <w:sz w:val="22"/>
          <w:lang w:eastAsia="nl-NL"/>
        </w:rPr>
      </w:pPr>
      <w:hyperlink w:anchor="_Toc93395976" w:history="1">
        <w:r w:rsidR="000826AD" w:rsidRPr="00AC3F59">
          <w:rPr>
            <w:rStyle w:val="Hyperlink"/>
            <w:noProof/>
          </w:rPr>
          <w:t>5.3</w:t>
        </w:r>
        <w:r w:rsidR="000826AD">
          <w:rPr>
            <w:rFonts w:asciiTheme="minorHAnsi" w:eastAsiaTheme="minorEastAsia" w:hAnsiTheme="minorHAnsi" w:cstheme="minorBidi"/>
            <w:noProof/>
            <w:sz w:val="22"/>
            <w:lang w:eastAsia="nl-NL"/>
          </w:rPr>
          <w:tab/>
        </w:r>
        <w:r w:rsidR="000826AD" w:rsidRPr="00AC3F59">
          <w:rPr>
            <w:rStyle w:val="Hyperlink"/>
            <w:noProof/>
          </w:rPr>
          <w:t>Levering van het hulpmiddel</w:t>
        </w:r>
        <w:r w:rsidR="000826AD">
          <w:rPr>
            <w:noProof/>
            <w:webHidden/>
          </w:rPr>
          <w:tab/>
        </w:r>
        <w:r w:rsidR="000826AD">
          <w:rPr>
            <w:noProof/>
            <w:webHidden/>
          </w:rPr>
          <w:fldChar w:fldCharType="begin"/>
        </w:r>
        <w:r w:rsidR="000826AD">
          <w:rPr>
            <w:noProof/>
            <w:webHidden/>
          </w:rPr>
          <w:instrText xml:space="preserve"> PAGEREF _Toc93395976 \h </w:instrText>
        </w:r>
        <w:r w:rsidR="000826AD">
          <w:rPr>
            <w:noProof/>
            <w:webHidden/>
          </w:rPr>
        </w:r>
        <w:r w:rsidR="000826AD">
          <w:rPr>
            <w:noProof/>
            <w:webHidden/>
          </w:rPr>
          <w:fldChar w:fldCharType="separate"/>
        </w:r>
        <w:r w:rsidR="000826AD">
          <w:rPr>
            <w:noProof/>
            <w:webHidden/>
          </w:rPr>
          <w:t>8</w:t>
        </w:r>
        <w:r w:rsidR="000826AD">
          <w:rPr>
            <w:noProof/>
            <w:webHidden/>
          </w:rPr>
          <w:fldChar w:fldCharType="end"/>
        </w:r>
      </w:hyperlink>
    </w:p>
    <w:p w14:paraId="5A6AD7FD" w14:textId="39F7C5EC" w:rsidR="000826AD" w:rsidRDefault="00226DF6">
      <w:pPr>
        <w:pStyle w:val="Inhopg2"/>
        <w:rPr>
          <w:rFonts w:asciiTheme="minorHAnsi" w:eastAsiaTheme="minorEastAsia" w:hAnsiTheme="minorHAnsi" w:cstheme="minorBidi"/>
          <w:noProof/>
          <w:sz w:val="22"/>
          <w:lang w:eastAsia="nl-NL"/>
        </w:rPr>
      </w:pPr>
      <w:hyperlink w:anchor="_Toc93395977" w:history="1">
        <w:r w:rsidR="000826AD" w:rsidRPr="00AC3F59">
          <w:rPr>
            <w:rStyle w:val="Hyperlink"/>
            <w:noProof/>
          </w:rPr>
          <w:t>5.4</w:t>
        </w:r>
        <w:r w:rsidR="000826AD">
          <w:rPr>
            <w:rFonts w:asciiTheme="minorHAnsi" w:eastAsiaTheme="minorEastAsia" w:hAnsiTheme="minorHAnsi" w:cstheme="minorBidi"/>
            <w:noProof/>
            <w:sz w:val="22"/>
            <w:lang w:eastAsia="nl-NL"/>
          </w:rPr>
          <w:tab/>
        </w:r>
        <w:r w:rsidR="000826AD" w:rsidRPr="00AC3F59">
          <w:rPr>
            <w:rStyle w:val="Hyperlink"/>
            <w:noProof/>
          </w:rPr>
          <w:t>Nazorg</w:t>
        </w:r>
        <w:r w:rsidR="000826AD">
          <w:rPr>
            <w:noProof/>
            <w:webHidden/>
          </w:rPr>
          <w:tab/>
        </w:r>
        <w:r w:rsidR="000826AD">
          <w:rPr>
            <w:noProof/>
            <w:webHidden/>
          </w:rPr>
          <w:fldChar w:fldCharType="begin"/>
        </w:r>
        <w:r w:rsidR="000826AD">
          <w:rPr>
            <w:noProof/>
            <w:webHidden/>
          </w:rPr>
          <w:instrText xml:space="preserve"> PAGEREF _Toc93395977 \h </w:instrText>
        </w:r>
        <w:r w:rsidR="000826AD">
          <w:rPr>
            <w:noProof/>
            <w:webHidden/>
          </w:rPr>
        </w:r>
        <w:r w:rsidR="000826AD">
          <w:rPr>
            <w:noProof/>
            <w:webHidden/>
          </w:rPr>
          <w:fldChar w:fldCharType="separate"/>
        </w:r>
        <w:r w:rsidR="000826AD">
          <w:rPr>
            <w:noProof/>
            <w:webHidden/>
          </w:rPr>
          <w:t>8</w:t>
        </w:r>
        <w:r w:rsidR="000826AD">
          <w:rPr>
            <w:noProof/>
            <w:webHidden/>
          </w:rPr>
          <w:fldChar w:fldCharType="end"/>
        </w:r>
      </w:hyperlink>
    </w:p>
    <w:p w14:paraId="4FECF4ED" w14:textId="4D45CA77" w:rsidR="000826AD" w:rsidRDefault="00226DF6">
      <w:pPr>
        <w:pStyle w:val="Inhopg2"/>
        <w:rPr>
          <w:rFonts w:asciiTheme="minorHAnsi" w:eastAsiaTheme="minorEastAsia" w:hAnsiTheme="minorHAnsi" w:cstheme="minorBidi"/>
          <w:noProof/>
          <w:sz w:val="22"/>
          <w:lang w:eastAsia="nl-NL"/>
        </w:rPr>
      </w:pPr>
      <w:hyperlink w:anchor="_Toc93395978" w:history="1">
        <w:r w:rsidR="000826AD" w:rsidRPr="00AC3F59">
          <w:rPr>
            <w:rStyle w:val="Hyperlink"/>
            <w:noProof/>
          </w:rPr>
          <w:t>5.5</w:t>
        </w:r>
        <w:r w:rsidR="000826AD">
          <w:rPr>
            <w:rFonts w:asciiTheme="minorHAnsi" w:eastAsiaTheme="minorEastAsia" w:hAnsiTheme="minorHAnsi" w:cstheme="minorBidi"/>
            <w:noProof/>
            <w:sz w:val="22"/>
            <w:lang w:eastAsia="nl-NL"/>
          </w:rPr>
          <w:tab/>
        </w:r>
        <w:r w:rsidR="000826AD" w:rsidRPr="00AC3F59">
          <w:rPr>
            <w:rStyle w:val="Hyperlink"/>
            <w:noProof/>
          </w:rPr>
          <w:t>Onderhoud brailleleesregels</w:t>
        </w:r>
        <w:r w:rsidR="000826AD">
          <w:rPr>
            <w:noProof/>
            <w:webHidden/>
          </w:rPr>
          <w:tab/>
        </w:r>
        <w:r w:rsidR="000826AD">
          <w:rPr>
            <w:noProof/>
            <w:webHidden/>
          </w:rPr>
          <w:fldChar w:fldCharType="begin"/>
        </w:r>
        <w:r w:rsidR="000826AD">
          <w:rPr>
            <w:noProof/>
            <w:webHidden/>
          </w:rPr>
          <w:instrText xml:space="preserve"> PAGEREF _Toc93395978 \h </w:instrText>
        </w:r>
        <w:r w:rsidR="000826AD">
          <w:rPr>
            <w:noProof/>
            <w:webHidden/>
          </w:rPr>
        </w:r>
        <w:r w:rsidR="000826AD">
          <w:rPr>
            <w:noProof/>
            <w:webHidden/>
          </w:rPr>
          <w:fldChar w:fldCharType="separate"/>
        </w:r>
        <w:r w:rsidR="000826AD">
          <w:rPr>
            <w:noProof/>
            <w:webHidden/>
          </w:rPr>
          <w:t>8</w:t>
        </w:r>
        <w:r w:rsidR="000826AD">
          <w:rPr>
            <w:noProof/>
            <w:webHidden/>
          </w:rPr>
          <w:fldChar w:fldCharType="end"/>
        </w:r>
      </w:hyperlink>
    </w:p>
    <w:p w14:paraId="507D1724" w14:textId="2877490F" w:rsidR="000826AD" w:rsidRDefault="00226DF6">
      <w:pPr>
        <w:pStyle w:val="Inhopg2"/>
        <w:rPr>
          <w:rFonts w:asciiTheme="minorHAnsi" w:eastAsiaTheme="minorEastAsia" w:hAnsiTheme="minorHAnsi" w:cstheme="minorBidi"/>
          <w:noProof/>
          <w:sz w:val="22"/>
          <w:lang w:eastAsia="nl-NL"/>
        </w:rPr>
      </w:pPr>
      <w:hyperlink w:anchor="_Toc93395979" w:history="1">
        <w:r w:rsidR="000826AD" w:rsidRPr="00AC3F59">
          <w:rPr>
            <w:rStyle w:val="Hyperlink"/>
            <w:noProof/>
          </w:rPr>
          <w:t>5.6</w:t>
        </w:r>
        <w:r w:rsidR="000826AD">
          <w:rPr>
            <w:rFonts w:asciiTheme="minorHAnsi" w:eastAsiaTheme="minorEastAsia" w:hAnsiTheme="minorHAnsi" w:cstheme="minorBidi"/>
            <w:noProof/>
            <w:sz w:val="22"/>
            <w:lang w:eastAsia="nl-NL"/>
          </w:rPr>
          <w:tab/>
        </w:r>
        <w:r w:rsidR="000826AD" w:rsidRPr="00AC3F59">
          <w:rPr>
            <w:rStyle w:val="Hyperlink"/>
            <w:noProof/>
          </w:rPr>
          <w:t>Reparatie of verhuizing van een hulpmiddel</w:t>
        </w:r>
        <w:r w:rsidR="000826AD">
          <w:rPr>
            <w:noProof/>
            <w:webHidden/>
          </w:rPr>
          <w:tab/>
        </w:r>
        <w:r w:rsidR="000826AD">
          <w:rPr>
            <w:noProof/>
            <w:webHidden/>
          </w:rPr>
          <w:fldChar w:fldCharType="begin"/>
        </w:r>
        <w:r w:rsidR="000826AD">
          <w:rPr>
            <w:noProof/>
            <w:webHidden/>
          </w:rPr>
          <w:instrText xml:space="preserve"> PAGEREF _Toc93395979 \h </w:instrText>
        </w:r>
        <w:r w:rsidR="000826AD">
          <w:rPr>
            <w:noProof/>
            <w:webHidden/>
          </w:rPr>
        </w:r>
        <w:r w:rsidR="000826AD">
          <w:rPr>
            <w:noProof/>
            <w:webHidden/>
          </w:rPr>
          <w:fldChar w:fldCharType="separate"/>
        </w:r>
        <w:r w:rsidR="000826AD">
          <w:rPr>
            <w:noProof/>
            <w:webHidden/>
          </w:rPr>
          <w:t>8</w:t>
        </w:r>
        <w:r w:rsidR="000826AD">
          <w:rPr>
            <w:noProof/>
            <w:webHidden/>
          </w:rPr>
          <w:fldChar w:fldCharType="end"/>
        </w:r>
      </w:hyperlink>
    </w:p>
    <w:p w14:paraId="69EDA142" w14:textId="200E6A03" w:rsidR="000826AD" w:rsidRDefault="00226DF6">
      <w:pPr>
        <w:pStyle w:val="Inhopg1"/>
        <w:tabs>
          <w:tab w:val="left" w:pos="397"/>
          <w:tab w:val="right" w:pos="9061"/>
        </w:tabs>
        <w:rPr>
          <w:rFonts w:asciiTheme="minorHAnsi" w:eastAsiaTheme="minorEastAsia" w:hAnsiTheme="minorHAnsi" w:cstheme="minorBidi"/>
          <w:b w:val="0"/>
          <w:noProof/>
          <w:sz w:val="22"/>
          <w:lang w:eastAsia="nl-NL"/>
        </w:rPr>
      </w:pPr>
      <w:hyperlink w:anchor="_Toc93395980" w:history="1">
        <w:r w:rsidR="000826AD" w:rsidRPr="00AC3F59">
          <w:rPr>
            <w:rStyle w:val="Hyperlink"/>
            <w:noProof/>
          </w:rPr>
          <w:t>6</w:t>
        </w:r>
        <w:r w:rsidR="000826AD">
          <w:rPr>
            <w:rFonts w:asciiTheme="minorHAnsi" w:eastAsiaTheme="minorEastAsia" w:hAnsiTheme="minorHAnsi" w:cstheme="minorBidi"/>
            <w:b w:val="0"/>
            <w:noProof/>
            <w:sz w:val="22"/>
            <w:lang w:eastAsia="nl-NL"/>
          </w:rPr>
          <w:tab/>
        </w:r>
        <w:r w:rsidR="000826AD" w:rsidRPr="00AC3F59">
          <w:rPr>
            <w:rStyle w:val="Hyperlink"/>
            <w:noProof/>
          </w:rPr>
          <w:t>Inname</w:t>
        </w:r>
        <w:r w:rsidR="000826AD">
          <w:rPr>
            <w:noProof/>
            <w:webHidden/>
          </w:rPr>
          <w:tab/>
        </w:r>
        <w:r w:rsidR="000826AD">
          <w:rPr>
            <w:noProof/>
            <w:webHidden/>
          </w:rPr>
          <w:fldChar w:fldCharType="begin"/>
        </w:r>
        <w:r w:rsidR="000826AD">
          <w:rPr>
            <w:noProof/>
            <w:webHidden/>
          </w:rPr>
          <w:instrText xml:space="preserve"> PAGEREF _Toc93395980 \h </w:instrText>
        </w:r>
        <w:r w:rsidR="000826AD">
          <w:rPr>
            <w:noProof/>
            <w:webHidden/>
          </w:rPr>
        </w:r>
        <w:r w:rsidR="000826AD">
          <w:rPr>
            <w:noProof/>
            <w:webHidden/>
          </w:rPr>
          <w:fldChar w:fldCharType="separate"/>
        </w:r>
        <w:r w:rsidR="000826AD">
          <w:rPr>
            <w:noProof/>
            <w:webHidden/>
          </w:rPr>
          <w:t>9</w:t>
        </w:r>
        <w:r w:rsidR="000826AD">
          <w:rPr>
            <w:noProof/>
            <w:webHidden/>
          </w:rPr>
          <w:fldChar w:fldCharType="end"/>
        </w:r>
      </w:hyperlink>
    </w:p>
    <w:p w14:paraId="5C50515E" w14:textId="61410F4E" w:rsidR="000826AD" w:rsidRDefault="00226DF6">
      <w:pPr>
        <w:pStyle w:val="Inhopg2"/>
        <w:rPr>
          <w:rFonts w:asciiTheme="minorHAnsi" w:eastAsiaTheme="minorEastAsia" w:hAnsiTheme="minorHAnsi" w:cstheme="minorBidi"/>
          <w:noProof/>
          <w:sz w:val="22"/>
          <w:lang w:eastAsia="nl-NL"/>
        </w:rPr>
      </w:pPr>
      <w:hyperlink w:anchor="_Toc93395981" w:history="1">
        <w:r w:rsidR="000826AD" w:rsidRPr="00AC3F59">
          <w:rPr>
            <w:rStyle w:val="Hyperlink"/>
            <w:noProof/>
          </w:rPr>
          <w:t>6.1</w:t>
        </w:r>
        <w:r w:rsidR="000826AD">
          <w:rPr>
            <w:rFonts w:asciiTheme="minorHAnsi" w:eastAsiaTheme="minorEastAsia" w:hAnsiTheme="minorHAnsi" w:cstheme="minorBidi"/>
            <w:noProof/>
            <w:sz w:val="22"/>
            <w:lang w:eastAsia="nl-NL"/>
          </w:rPr>
          <w:tab/>
        </w:r>
        <w:r w:rsidR="000826AD" w:rsidRPr="00AC3F59">
          <w:rPr>
            <w:rStyle w:val="Hyperlink"/>
            <w:noProof/>
          </w:rPr>
          <w:t>Inname door Opdrachtnemer</w:t>
        </w:r>
        <w:r w:rsidR="000826AD">
          <w:rPr>
            <w:noProof/>
            <w:webHidden/>
          </w:rPr>
          <w:tab/>
        </w:r>
        <w:r w:rsidR="000826AD">
          <w:rPr>
            <w:noProof/>
            <w:webHidden/>
          </w:rPr>
          <w:fldChar w:fldCharType="begin"/>
        </w:r>
        <w:r w:rsidR="000826AD">
          <w:rPr>
            <w:noProof/>
            <w:webHidden/>
          </w:rPr>
          <w:instrText xml:space="preserve"> PAGEREF _Toc93395981 \h </w:instrText>
        </w:r>
        <w:r w:rsidR="000826AD">
          <w:rPr>
            <w:noProof/>
            <w:webHidden/>
          </w:rPr>
        </w:r>
        <w:r w:rsidR="000826AD">
          <w:rPr>
            <w:noProof/>
            <w:webHidden/>
          </w:rPr>
          <w:fldChar w:fldCharType="separate"/>
        </w:r>
        <w:r w:rsidR="000826AD">
          <w:rPr>
            <w:noProof/>
            <w:webHidden/>
          </w:rPr>
          <w:t>9</w:t>
        </w:r>
        <w:r w:rsidR="000826AD">
          <w:rPr>
            <w:noProof/>
            <w:webHidden/>
          </w:rPr>
          <w:fldChar w:fldCharType="end"/>
        </w:r>
      </w:hyperlink>
    </w:p>
    <w:p w14:paraId="104E6EAC" w14:textId="6A0E0001" w:rsidR="000826AD" w:rsidRDefault="00226DF6">
      <w:pPr>
        <w:pStyle w:val="Inhopg1"/>
        <w:tabs>
          <w:tab w:val="left" w:pos="397"/>
          <w:tab w:val="right" w:pos="9061"/>
        </w:tabs>
        <w:rPr>
          <w:rFonts w:asciiTheme="minorHAnsi" w:eastAsiaTheme="minorEastAsia" w:hAnsiTheme="minorHAnsi" w:cstheme="minorBidi"/>
          <w:b w:val="0"/>
          <w:noProof/>
          <w:sz w:val="22"/>
          <w:lang w:eastAsia="nl-NL"/>
        </w:rPr>
      </w:pPr>
      <w:hyperlink w:anchor="_Toc93395982" w:history="1">
        <w:r w:rsidR="000826AD" w:rsidRPr="00AC3F59">
          <w:rPr>
            <w:rStyle w:val="Hyperlink"/>
            <w:noProof/>
          </w:rPr>
          <w:t>7</w:t>
        </w:r>
        <w:r w:rsidR="000826AD">
          <w:rPr>
            <w:rFonts w:asciiTheme="minorHAnsi" w:eastAsiaTheme="minorEastAsia" w:hAnsiTheme="minorHAnsi" w:cstheme="minorBidi"/>
            <w:b w:val="0"/>
            <w:noProof/>
            <w:sz w:val="22"/>
            <w:lang w:eastAsia="nl-NL"/>
          </w:rPr>
          <w:tab/>
        </w:r>
        <w:r w:rsidR="000826AD" w:rsidRPr="00AC3F59">
          <w:rPr>
            <w:rStyle w:val="Hyperlink"/>
            <w:noProof/>
          </w:rPr>
          <w:t>Facturatie en betaling</w:t>
        </w:r>
        <w:r w:rsidR="000826AD">
          <w:rPr>
            <w:noProof/>
            <w:webHidden/>
          </w:rPr>
          <w:tab/>
        </w:r>
        <w:r w:rsidR="000826AD">
          <w:rPr>
            <w:noProof/>
            <w:webHidden/>
          </w:rPr>
          <w:fldChar w:fldCharType="begin"/>
        </w:r>
        <w:r w:rsidR="000826AD">
          <w:rPr>
            <w:noProof/>
            <w:webHidden/>
          </w:rPr>
          <w:instrText xml:space="preserve"> PAGEREF _Toc93395982 \h </w:instrText>
        </w:r>
        <w:r w:rsidR="000826AD">
          <w:rPr>
            <w:noProof/>
            <w:webHidden/>
          </w:rPr>
        </w:r>
        <w:r w:rsidR="000826AD">
          <w:rPr>
            <w:noProof/>
            <w:webHidden/>
          </w:rPr>
          <w:fldChar w:fldCharType="separate"/>
        </w:r>
        <w:r w:rsidR="000826AD">
          <w:rPr>
            <w:noProof/>
            <w:webHidden/>
          </w:rPr>
          <w:t>10</w:t>
        </w:r>
        <w:r w:rsidR="000826AD">
          <w:rPr>
            <w:noProof/>
            <w:webHidden/>
          </w:rPr>
          <w:fldChar w:fldCharType="end"/>
        </w:r>
      </w:hyperlink>
    </w:p>
    <w:p w14:paraId="2BF88910" w14:textId="66226AA6" w:rsidR="000826AD" w:rsidRDefault="00226DF6">
      <w:pPr>
        <w:pStyle w:val="Inhopg2"/>
        <w:rPr>
          <w:rFonts w:asciiTheme="minorHAnsi" w:eastAsiaTheme="minorEastAsia" w:hAnsiTheme="minorHAnsi" w:cstheme="minorBidi"/>
          <w:noProof/>
          <w:sz w:val="22"/>
          <w:lang w:eastAsia="nl-NL"/>
        </w:rPr>
      </w:pPr>
      <w:hyperlink w:anchor="_Toc93395983" w:history="1">
        <w:r w:rsidR="000826AD" w:rsidRPr="00AC3F59">
          <w:rPr>
            <w:rStyle w:val="Hyperlink"/>
            <w:noProof/>
          </w:rPr>
          <w:t>7.1</w:t>
        </w:r>
        <w:r w:rsidR="000826AD">
          <w:rPr>
            <w:rFonts w:asciiTheme="minorHAnsi" w:eastAsiaTheme="minorEastAsia" w:hAnsiTheme="minorHAnsi" w:cstheme="minorBidi"/>
            <w:noProof/>
            <w:sz w:val="22"/>
            <w:lang w:eastAsia="nl-NL"/>
          </w:rPr>
          <w:tab/>
        </w:r>
        <w:r w:rsidR="000826AD" w:rsidRPr="00AC3F59">
          <w:rPr>
            <w:rStyle w:val="Hyperlink"/>
            <w:noProof/>
          </w:rPr>
          <w:t>Wijzigingen aanbrengen in betaalgegevens</w:t>
        </w:r>
        <w:r w:rsidR="000826AD">
          <w:rPr>
            <w:noProof/>
            <w:webHidden/>
          </w:rPr>
          <w:tab/>
        </w:r>
        <w:r w:rsidR="000826AD">
          <w:rPr>
            <w:noProof/>
            <w:webHidden/>
          </w:rPr>
          <w:fldChar w:fldCharType="begin"/>
        </w:r>
        <w:r w:rsidR="000826AD">
          <w:rPr>
            <w:noProof/>
            <w:webHidden/>
          </w:rPr>
          <w:instrText xml:space="preserve"> PAGEREF _Toc93395983 \h </w:instrText>
        </w:r>
        <w:r w:rsidR="000826AD">
          <w:rPr>
            <w:noProof/>
            <w:webHidden/>
          </w:rPr>
        </w:r>
        <w:r w:rsidR="000826AD">
          <w:rPr>
            <w:noProof/>
            <w:webHidden/>
          </w:rPr>
          <w:fldChar w:fldCharType="separate"/>
        </w:r>
        <w:r w:rsidR="000826AD">
          <w:rPr>
            <w:noProof/>
            <w:webHidden/>
          </w:rPr>
          <w:t>10</w:t>
        </w:r>
        <w:r w:rsidR="000826AD">
          <w:rPr>
            <w:noProof/>
            <w:webHidden/>
          </w:rPr>
          <w:fldChar w:fldCharType="end"/>
        </w:r>
      </w:hyperlink>
    </w:p>
    <w:p w14:paraId="78AEF6B6" w14:textId="6F76B694" w:rsidR="000826AD" w:rsidRDefault="00226DF6">
      <w:pPr>
        <w:pStyle w:val="Inhopg2"/>
        <w:rPr>
          <w:rFonts w:asciiTheme="minorHAnsi" w:eastAsiaTheme="minorEastAsia" w:hAnsiTheme="minorHAnsi" w:cstheme="minorBidi"/>
          <w:noProof/>
          <w:sz w:val="22"/>
          <w:lang w:eastAsia="nl-NL"/>
        </w:rPr>
      </w:pPr>
      <w:hyperlink w:anchor="_Toc93395984" w:history="1">
        <w:r w:rsidR="000826AD" w:rsidRPr="00AC3F59">
          <w:rPr>
            <w:rStyle w:val="Hyperlink"/>
            <w:noProof/>
          </w:rPr>
          <w:t>7.2</w:t>
        </w:r>
        <w:r w:rsidR="000826AD">
          <w:rPr>
            <w:rFonts w:asciiTheme="minorHAnsi" w:eastAsiaTheme="minorEastAsia" w:hAnsiTheme="minorHAnsi" w:cstheme="minorBidi"/>
            <w:noProof/>
            <w:sz w:val="22"/>
            <w:lang w:eastAsia="nl-NL"/>
          </w:rPr>
          <w:tab/>
        </w:r>
        <w:r w:rsidR="000826AD" w:rsidRPr="00AC3F59">
          <w:rPr>
            <w:rStyle w:val="Hyperlink"/>
            <w:noProof/>
          </w:rPr>
          <w:t>Wijze van factureren door Opdrachtnemer</w:t>
        </w:r>
        <w:r w:rsidR="000826AD">
          <w:rPr>
            <w:noProof/>
            <w:webHidden/>
          </w:rPr>
          <w:tab/>
        </w:r>
        <w:r w:rsidR="000826AD">
          <w:rPr>
            <w:noProof/>
            <w:webHidden/>
          </w:rPr>
          <w:fldChar w:fldCharType="begin"/>
        </w:r>
        <w:r w:rsidR="000826AD">
          <w:rPr>
            <w:noProof/>
            <w:webHidden/>
          </w:rPr>
          <w:instrText xml:space="preserve"> PAGEREF _Toc93395984 \h </w:instrText>
        </w:r>
        <w:r w:rsidR="000826AD">
          <w:rPr>
            <w:noProof/>
            <w:webHidden/>
          </w:rPr>
        </w:r>
        <w:r w:rsidR="000826AD">
          <w:rPr>
            <w:noProof/>
            <w:webHidden/>
          </w:rPr>
          <w:fldChar w:fldCharType="separate"/>
        </w:r>
        <w:r w:rsidR="000826AD">
          <w:rPr>
            <w:noProof/>
            <w:webHidden/>
          </w:rPr>
          <w:t>10</w:t>
        </w:r>
        <w:r w:rsidR="000826AD">
          <w:rPr>
            <w:noProof/>
            <w:webHidden/>
          </w:rPr>
          <w:fldChar w:fldCharType="end"/>
        </w:r>
      </w:hyperlink>
    </w:p>
    <w:p w14:paraId="6B3BA464" w14:textId="6015EF4C" w:rsidR="000826AD" w:rsidRDefault="00226DF6">
      <w:pPr>
        <w:pStyle w:val="Inhopg2"/>
        <w:rPr>
          <w:rFonts w:asciiTheme="minorHAnsi" w:eastAsiaTheme="minorEastAsia" w:hAnsiTheme="minorHAnsi" w:cstheme="minorBidi"/>
          <w:noProof/>
          <w:sz w:val="22"/>
          <w:lang w:eastAsia="nl-NL"/>
        </w:rPr>
      </w:pPr>
      <w:hyperlink w:anchor="_Toc93395985" w:history="1">
        <w:r w:rsidR="000826AD" w:rsidRPr="00AC3F59">
          <w:rPr>
            <w:rStyle w:val="Hyperlink"/>
            <w:noProof/>
          </w:rPr>
          <w:t>7.3</w:t>
        </w:r>
        <w:r w:rsidR="000826AD">
          <w:rPr>
            <w:rFonts w:asciiTheme="minorHAnsi" w:eastAsiaTheme="minorEastAsia" w:hAnsiTheme="minorHAnsi" w:cstheme="minorBidi"/>
            <w:noProof/>
            <w:sz w:val="22"/>
            <w:lang w:eastAsia="nl-NL"/>
          </w:rPr>
          <w:tab/>
        </w:r>
        <w:r w:rsidR="000826AD" w:rsidRPr="00AC3F59">
          <w:rPr>
            <w:rStyle w:val="Hyperlink"/>
            <w:noProof/>
          </w:rPr>
          <w:t>Betaling</w:t>
        </w:r>
        <w:r w:rsidR="000826AD">
          <w:rPr>
            <w:noProof/>
            <w:webHidden/>
          </w:rPr>
          <w:tab/>
        </w:r>
        <w:r w:rsidR="000826AD">
          <w:rPr>
            <w:noProof/>
            <w:webHidden/>
          </w:rPr>
          <w:fldChar w:fldCharType="begin"/>
        </w:r>
        <w:r w:rsidR="000826AD">
          <w:rPr>
            <w:noProof/>
            <w:webHidden/>
          </w:rPr>
          <w:instrText xml:space="preserve"> PAGEREF _Toc93395985 \h </w:instrText>
        </w:r>
        <w:r w:rsidR="000826AD">
          <w:rPr>
            <w:noProof/>
            <w:webHidden/>
          </w:rPr>
        </w:r>
        <w:r w:rsidR="000826AD">
          <w:rPr>
            <w:noProof/>
            <w:webHidden/>
          </w:rPr>
          <w:fldChar w:fldCharType="separate"/>
        </w:r>
        <w:r w:rsidR="000826AD">
          <w:rPr>
            <w:noProof/>
            <w:webHidden/>
          </w:rPr>
          <w:t>11</w:t>
        </w:r>
        <w:r w:rsidR="000826AD">
          <w:rPr>
            <w:noProof/>
            <w:webHidden/>
          </w:rPr>
          <w:fldChar w:fldCharType="end"/>
        </w:r>
      </w:hyperlink>
    </w:p>
    <w:p w14:paraId="3AFEF620" w14:textId="206893FD" w:rsidR="003D0ED8" w:rsidRDefault="003D0ED8" w:rsidP="000A0575">
      <w:pPr>
        <w:pStyle w:val="Geenafstand"/>
        <w:spacing w:line="276" w:lineRule="auto"/>
      </w:pPr>
      <w:r>
        <w:fldChar w:fldCharType="end"/>
      </w:r>
    </w:p>
    <w:p w14:paraId="3AFEF621" w14:textId="77777777" w:rsidR="003D0ED8" w:rsidRDefault="003D0ED8" w:rsidP="000A0575">
      <w:pPr>
        <w:pStyle w:val="Geenafstand"/>
        <w:spacing w:line="276" w:lineRule="auto"/>
      </w:pPr>
    </w:p>
    <w:p w14:paraId="3AFEF622" w14:textId="0CF6ED81" w:rsidR="002A3C3C" w:rsidRDefault="0092534F" w:rsidP="000A0575">
      <w:pPr>
        <w:pStyle w:val="RptHoofdstuk1"/>
        <w:numPr>
          <w:ilvl w:val="0"/>
          <w:numId w:val="0"/>
        </w:numPr>
        <w:spacing w:before="0" w:line="276" w:lineRule="auto"/>
      </w:pPr>
      <w:bookmarkStart w:id="0" w:name="_Toc384911695"/>
      <w:bookmarkStart w:id="1" w:name="_Toc384911726"/>
      <w:r>
        <w:br w:type="page"/>
      </w:r>
      <w:bookmarkStart w:id="2" w:name="_Toc384911696"/>
      <w:bookmarkStart w:id="3" w:name="_Toc384911727"/>
      <w:bookmarkEnd w:id="0"/>
      <w:bookmarkEnd w:id="1"/>
    </w:p>
    <w:p w14:paraId="2326F36D" w14:textId="563220B6" w:rsidR="002A3C3C" w:rsidRPr="00A97E9F" w:rsidRDefault="00D7508E" w:rsidP="000A0575">
      <w:pPr>
        <w:pStyle w:val="RptHoofdstuk1"/>
        <w:spacing w:line="276" w:lineRule="auto"/>
      </w:pPr>
      <w:bookmarkStart w:id="4" w:name="_Toc31975510"/>
      <w:bookmarkStart w:id="5" w:name="_Toc93395960"/>
      <w:r>
        <w:lastRenderedPageBreak/>
        <w:t>Begripsbepalingen</w:t>
      </w:r>
      <w:bookmarkEnd w:id="4"/>
      <w:bookmarkEnd w:id="5"/>
    </w:p>
    <w:p w14:paraId="2DF98967" w14:textId="39EF7CD9" w:rsidR="002A3C3C" w:rsidRPr="00D7508E" w:rsidRDefault="00D7508E" w:rsidP="004E0443">
      <w:pPr>
        <w:rPr>
          <w:szCs w:val="18"/>
        </w:rPr>
      </w:pPr>
      <w:r>
        <w:rPr>
          <w:szCs w:val="18"/>
        </w:rPr>
        <w:t>Binnen dit Dossier Financiële Afspraken, Processen en Procedures</w:t>
      </w:r>
      <w:r>
        <w:t xml:space="preserve"> (DFAPP)</w:t>
      </w:r>
      <w:r w:rsidRPr="00AE3EC5">
        <w:t xml:space="preserve"> </w:t>
      </w:r>
      <w:r w:rsidRPr="00954D79">
        <w:rPr>
          <w:szCs w:val="18"/>
        </w:rPr>
        <w:t>worden afkor</w:t>
      </w:r>
      <w:r w:rsidR="00E763B7">
        <w:rPr>
          <w:szCs w:val="18"/>
        </w:rPr>
        <w:t xml:space="preserve">tingen en begrippen gehanteerd. Begrippen zijn met een hoofdletter geduid. Alle afkortingen en begrippen </w:t>
      </w:r>
      <w:r>
        <w:rPr>
          <w:szCs w:val="18"/>
        </w:rPr>
        <w:t>staan</w:t>
      </w:r>
      <w:r w:rsidR="00E763B7">
        <w:rPr>
          <w:szCs w:val="18"/>
        </w:rPr>
        <w:t xml:space="preserve"> vermeld in de </w:t>
      </w:r>
      <w:r w:rsidR="002306E0">
        <w:rPr>
          <w:szCs w:val="18"/>
        </w:rPr>
        <w:t>Begrippenlijst (Bijlage 14),</w:t>
      </w:r>
      <w:r>
        <w:rPr>
          <w:szCs w:val="18"/>
        </w:rPr>
        <w:t xml:space="preserve"> behorende bij de aanbesteding </w:t>
      </w:r>
      <w:r w:rsidR="00486DAE">
        <w:rPr>
          <w:szCs w:val="18"/>
        </w:rPr>
        <w:t>Communicatiehulpmiddelen</w:t>
      </w:r>
      <w:r>
        <w:rPr>
          <w:szCs w:val="18"/>
        </w:rPr>
        <w:t>.</w:t>
      </w:r>
    </w:p>
    <w:p w14:paraId="3AFEF65D" w14:textId="7319AFE5" w:rsidR="003D0ED8" w:rsidRDefault="003D0ED8" w:rsidP="000A0575">
      <w:pPr>
        <w:pStyle w:val="RptHoofdstuk1"/>
        <w:spacing w:line="276" w:lineRule="auto"/>
      </w:pPr>
      <w:bookmarkStart w:id="6" w:name="_Toc93395961"/>
      <w:r>
        <w:t>Algemeen</w:t>
      </w:r>
      <w:bookmarkEnd w:id="2"/>
      <w:bookmarkEnd w:id="3"/>
      <w:bookmarkEnd w:id="6"/>
    </w:p>
    <w:p w14:paraId="3AFEF65E" w14:textId="77777777" w:rsidR="003D0ED8" w:rsidRPr="000A3124" w:rsidRDefault="003D0ED8" w:rsidP="00657C82">
      <w:pPr>
        <w:pStyle w:val="RptParagraafNiveau1"/>
        <w:tabs>
          <w:tab w:val="num" w:pos="851"/>
        </w:tabs>
        <w:spacing w:line="276" w:lineRule="auto"/>
      </w:pPr>
      <w:bookmarkStart w:id="7" w:name="_Toc384911697"/>
      <w:bookmarkStart w:id="8" w:name="_Toc384911728"/>
      <w:bookmarkStart w:id="9" w:name="_Toc93395962"/>
      <w:r w:rsidRPr="000A3124">
        <w:t>Algemen</w:t>
      </w:r>
      <w:r>
        <w:t>e bepalingen</w:t>
      </w:r>
      <w:bookmarkEnd w:id="7"/>
      <w:bookmarkEnd w:id="8"/>
      <w:bookmarkEnd w:id="9"/>
      <w:r w:rsidR="00CB0DC8">
        <w:br/>
      </w:r>
    </w:p>
    <w:p w14:paraId="7CD09641" w14:textId="77777777" w:rsidR="00815C44" w:rsidRDefault="00815C44" w:rsidP="000A0575">
      <w:pPr>
        <w:pStyle w:val="RptParagraafNiveau2"/>
        <w:tabs>
          <w:tab w:val="num" w:pos="1134"/>
          <w:tab w:val="num" w:pos="1430"/>
        </w:tabs>
        <w:spacing w:line="276" w:lineRule="auto"/>
        <w:ind w:left="1134" w:hanging="850"/>
      </w:pPr>
      <w:bookmarkStart w:id="10" w:name="_Toc232995829"/>
      <w:bookmarkStart w:id="11" w:name="_Toc232996161"/>
      <w:bookmarkStart w:id="12" w:name="_Toc242335296"/>
      <w:bookmarkStart w:id="13" w:name="_Toc242691271"/>
      <w:bookmarkStart w:id="14" w:name="_Toc267563344"/>
      <w:bookmarkStart w:id="15" w:name="_Toc305418672"/>
      <w:bookmarkStart w:id="16" w:name="_Toc318718668"/>
      <w:bookmarkStart w:id="17" w:name="_Toc321147236"/>
      <w:bookmarkStart w:id="18" w:name="_Toc322070334"/>
      <w:bookmarkStart w:id="19" w:name="_Toc322072682"/>
      <w:bookmarkStart w:id="20" w:name="_Toc323126606"/>
      <w:bookmarkStart w:id="21" w:name="_Toc324509290"/>
      <w:bookmarkStart w:id="22" w:name="_Toc328128940"/>
      <w:bookmarkStart w:id="23" w:name="_Toc329779657"/>
    </w:p>
    <w:p w14:paraId="3AFEF65F" w14:textId="764063E8" w:rsidR="003D0ED8" w:rsidRDefault="003D0ED8" w:rsidP="001E2645">
      <w:r w:rsidRPr="00AE3EC5">
        <w:t xml:space="preserve">Tussen partijen is een </w:t>
      </w:r>
      <w:r w:rsidR="00FB1862" w:rsidRPr="008A1AB9">
        <w:t xml:space="preserve">Raamovereenkomst </w:t>
      </w:r>
      <w:bookmarkEnd w:id="10"/>
      <w:bookmarkEnd w:id="11"/>
      <w:bookmarkEnd w:id="12"/>
      <w:bookmarkEnd w:id="13"/>
      <w:bookmarkEnd w:id="14"/>
      <w:r w:rsidR="00102AA1" w:rsidRPr="008A1AB9">
        <w:t xml:space="preserve">gesloten naar aanleiding van de gunning in de aanbesteding </w:t>
      </w:r>
      <w:r w:rsidR="00486DAE">
        <w:t>Communicatiehulpmiddelen</w:t>
      </w:r>
      <w:r w:rsidR="00102AA1">
        <w:t xml:space="preserve">, bekend onder referentie </w:t>
      </w:r>
      <w:r w:rsidR="001E2645" w:rsidRPr="009D64AD">
        <w:rPr>
          <w:szCs w:val="18"/>
        </w:rPr>
        <w:t>IGI007.</w:t>
      </w:r>
      <w:r w:rsidR="00E95417" w:rsidRPr="009D64AD">
        <w:rPr>
          <w:szCs w:val="18"/>
        </w:rPr>
        <w:t>28</w:t>
      </w:r>
      <w:r w:rsidR="001E2645" w:rsidRPr="009D64AD">
        <w:rPr>
          <w:szCs w:val="18"/>
        </w:rPr>
        <w:t>.</w:t>
      </w:r>
      <w:r w:rsidR="00E95417" w:rsidRPr="009D64AD">
        <w:rPr>
          <w:szCs w:val="18"/>
        </w:rPr>
        <w:t>0</w:t>
      </w:r>
      <w:r w:rsidR="001E2645" w:rsidRPr="009D64AD">
        <w:rPr>
          <w:szCs w:val="18"/>
        </w:rPr>
        <w:t>1.202</w:t>
      </w:r>
      <w:r w:rsidR="00E95417" w:rsidRPr="009D64AD">
        <w:rPr>
          <w:szCs w:val="18"/>
        </w:rPr>
        <w:t>2</w:t>
      </w:r>
      <w:r w:rsidRPr="00AE3EC5">
        <w:t xml:space="preserve">, aan Partijen genoegzaam bekend. De </w:t>
      </w:r>
      <w:r w:rsidR="00E639DF">
        <w:t>D</w:t>
      </w:r>
      <w:r w:rsidR="002A3C3C">
        <w:t>F</w:t>
      </w:r>
      <w:r w:rsidR="00E639DF">
        <w:t>A</w:t>
      </w:r>
      <w:r w:rsidR="002A3C3C">
        <w:t>P</w:t>
      </w:r>
      <w:r w:rsidR="00E639DF">
        <w:t>P</w:t>
      </w:r>
      <w:r w:rsidRPr="00AE3EC5">
        <w:t xml:space="preserve"> be</w:t>
      </w:r>
      <w:r w:rsidR="00102AA1">
        <w:t xml:space="preserve">vat met name de werkafspraken, processen en verantwoordelijkheden als </w:t>
      </w:r>
      <w:r w:rsidRPr="00AE3EC5">
        <w:t xml:space="preserve">nadere uitwerking van de </w:t>
      </w:r>
      <w:r w:rsidR="00102AA1">
        <w:t xml:space="preserve">rechten en plichten </w:t>
      </w:r>
      <w:r w:rsidR="00205D5F">
        <w:t xml:space="preserve">van de </w:t>
      </w:r>
      <w:r w:rsidRPr="00AE3EC5">
        <w:t xml:space="preserve">Partijen </w:t>
      </w:r>
      <w:r w:rsidR="00205D5F">
        <w:t xml:space="preserve">die </w:t>
      </w:r>
      <w:r w:rsidRPr="00AE3EC5">
        <w:t>zijn vastgelegd in de Raamovereenkomst.</w:t>
      </w:r>
      <w:bookmarkEnd w:id="15"/>
      <w:bookmarkEnd w:id="16"/>
      <w:bookmarkEnd w:id="17"/>
      <w:bookmarkEnd w:id="18"/>
      <w:bookmarkEnd w:id="19"/>
      <w:bookmarkEnd w:id="20"/>
      <w:bookmarkEnd w:id="21"/>
      <w:bookmarkEnd w:id="22"/>
      <w:bookmarkEnd w:id="23"/>
      <w:r w:rsidRPr="00AE3EC5">
        <w:t xml:space="preserve"> </w:t>
      </w:r>
      <w:bookmarkStart w:id="24" w:name="_Toc232995830"/>
      <w:bookmarkStart w:id="25" w:name="_Toc232996162"/>
      <w:bookmarkStart w:id="26" w:name="_Toc242335297"/>
      <w:bookmarkStart w:id="27" w:name="_Toc242691272"/>
      <w:bookmarkStart w:id="28" w:name="_Toc267563345"/>
      <w:bookmarkStart w:id="29" w:name="_Toc305418673"/>
      <w:bookmarkStart w:id="30" w:name="_Toc318718669"/>
      <w:bookmarkStart w:id="31" w:name="_Toc321147237"/>
      <w:bookmarkStart w:id="32" w:name="_Toc322070335"/>
      <w:bookmarkStart w:id="33" w:name="_Toc322072683"/>
      <w:bookmarkStart w:id="34" w:name="_Toc323126607"/>
      <w:bookmarkStart w:id="35" w:name="_Toc324509291"/>
      <w:bookmarkStart w:id="36" w:name="_Toc328128941"/>
      <w:bookmarkStart w:id="37" w:name="_Toc329779658"/>
    </w:p>
    <w:p w14:paraId="3AFEF660" w14:textId="77777777" w:rsidR="003D0ED8" w:rsidRPr="00AE3EC5" w:rsidRDefault="003D0ED8" w:rsidP="000A0575">
      <w:pPr>
        <w:tabs>
          <w:tab w:val="num" w:pos="1134"/>
        </w:tabs>
      </w:pPr>
    </w:p>
    <w:p w14:paraId="2C05342D" w14:textId="77777777" w:rsidR="00815C44" w:rsidRDefault="00815C44" w:rsidP="000A0575">
      <w:pPr>
        <w:pStyle w:val="RptParagraafNiveau2"/>
        <w:tabs>
          <w:tab w:val="num" w:pos="1134"/>
          <w:tab w:val="num" w:pos="1430"/>
        </w:tabs>
        <w:spacing w:line="276" w:lineRule="auto"/>
        <w:ind w:left="1134" w:hanging="850"/>
      </w:pPr>
    </w:p>
    <w:p w14:paraId="3AFEF661" w14:textId="06029470" w:rsidR="003D0ED8" w:rsidRDefault="003D0ED8" w:rsidP="000A0575">
      <w:pPr>
        <w:pStyle w:val="RptParagraafNiveau2"/>
        <w:numPr>
          <w:ilvl w:val="0"/>
          <w:numId w:val="0"/>
        </w:numPr>
        <w:tabs>
          <w:tab w:val="num" w:pos="1430"/>
          <w:tab w:val="num" w:pos="4123"/>
        </w:tabs>
        <w:spacing w:line="276" w:lineRule="auto"/>
      </w:pPr>
      <w:r w:rsidRPr="000A3124">
        <w:t xml:space="preserve">Is er sprake van strijdigheid tussen formuleringen in de Raamovereenkomst en in de </w:t>
      </w:r>
      <w:r w:rsidR="00E639DF">
        <w:t>D</w:t>
      </w:r>
      <w:r w:rsidR="002A3C3C">
        <w:t>F</w:t>
      </w:r>
      <w:r w:rsidR="00E639DF">
        <w:t>A</w:t>
      </w:r>
      <w:r w:rsidR="002A3C3C">
        <w:t>P</w:t>
      </w:r>
      <w:r w:rsidR="00E639DF">
        <w:t>P</w:t>
      </w:r>
      <w:r w:rsidRPr="000A3124">
        <w:t xml:space="preserve">, dan prevaleert de formulering in de </w:t>
      </w:r>
      <w:r w:rsidR="00E639DF">
        <w:t>D</w:t>
      </w:r>
      <w:r w:rsidR="002A3C3C">
        <w:t>F</w:t>
      </w:r>
      <w:r w:rsidR="00E639DF">
        <w:t>A</w:t>
      </w:r>
      <w:r w:rsidR="002A3C3C">
        <w:t>P</w:t>
      </w:r>
      <w:r w:rsidR="00E639DF">
        <w:t>P</w:t>
      </w:r>
      <w:r w:rsidRPr="000A3124">
        <w:t xml:space="preserve"> als deze beoogt een uitwerking te vormen van de formulering in de Raamovereenkomst. In alle andere gevallen prevaleert de formulering in de Raamovereenkomst.</w:t>
      </w:r>
      <w:bookmarkEnd w:id="24"/>
      <w:bookmarkEnd w:id="25"/>
      <w:bookmarkEnd w:id="26"/>
      <w:bookmarkEnd w:id="27"/>
      <w:bookmarkEnd w:id="28"/>
      <w:bookmarkEnd w:id="29"/>
      <w:bookmarkEnd w:id="30"/>
      <w:bookmarkEnd w:id="31"/>
      <w:bookmarkEnd w:id="32"/>
      <w:bookmarkEnd w:id="33"/>
      <w:bookmarkEnd w:id="34"/>
      <w:bookmarkEnd w:id="35"/>
      <w:bookmarkEnd w:id="36"/>
      <w:bookmarkEnd w:id="37"/>
      <w:r w:rsidR="00CB0DC8">
        <w:t xml:space="preserve"> </w:t>
      </w:r>
    </w:p>
    <w:p w14:paraId="3AFEF662" w14:textId="77777777" w:rsidR="003D0ED8" w:rsidRPr="000A3124" w:rsidRDefault="003D0ED8" w:rsidP="000A0575">
      <w:pPr>
        <w:pStyle w:val="Geenafstand"/>
        <w:tabs>
          <w:tab w:val="num" w:pos="1134"/>
        </w:tabs>
        <w:spacing w:line="276" w:lineRule="auto"/>
      </w:pPr>
    </w:p>
    <w:p w14:paraId="0313B38A" w14:textId="77777777" w:rsidR="00815C44" w:rsidRDefault="00815C44" w:rsidP="000A0575">
      <w:pPr>
        <w:pStyle w:val="RptParagraafNiveau2"/>
        <w:tabs>
          <w:tab w:val="num" w:pos="1134"/>
          <w:tab w:val="num" w:pos="1430"/>
        </w:tabs>
        <w:spacing w:line="276" w:lineRule="auto"/>
        <w:ind w:left="1134" w:hanging="850"/>
      </w:pPr>
      <w:bookmarkStart w:id="38" w:name="_Toc232995831"/>
      <w:bookmarkStart w:id="39" w:name="_Toc232996163"/>
      <w:bookmarkStart w:id="40" w:name="_Toc242335298"/>
      <w:bookmarkStart w:id="41" w:name="_Toc242691273"/>
      <w:bookmarkStart w:id="42" w:name="_Toc267563346"/>
      <w:bookmarkStart w:id="43" w:name="_Toc305418674"/>
      <w:bookmarkStart w:id="44" w:name="_Toc318718670"/>
      <w:bookmarkStart w:id="45" w:name="_Toc321147238"/>
      <w:bookmarkStart w:id="46" w:name="_Toc322070336"/>
      <w:bookmarkStart w:id="47" w:name="_Toc322072684"/>
      <w:bookmarkStart w:id="48" w:name="_Toc323126608"/>
      <w:bookmarkStart w:id="49" w:name="_Toc324509292"/>
      <w:bookmarkStart w:id="50" w:name="_Toc328128942"/>
      <w:bookmarkStart w:id="51" w:name="_Toc329779659"/>
    </w:p>
    <w:p w14:paraId="3AFEF663" w14:textId="35045A94" w:rsidR="003D0ED8" w:rsidRPr="000A3124" w:rsidRDefault="003D0ED8" w:rsidP="000A0575">
      <w:pPr>
        <w:pStyle w:val="RptParagraafNiveau2"/>
        <w:numPr>
          <w:ilvl w:val="0"/>
          <w:numId w:val="0"/>
        </w:numPr>
        <w:tabs>
          <w:tab w:val="num" w:pos="1430"/>
          <w:tab w:val="num" w:pos="4123"/>
        </w:tabs>
        <w:spacing w:line="276" w:lineRule="auto"/>
      </w:pPr>
      <w:r w:rsidRPr="000A3124">
        <w:t xml:space="preserve">Het in artikel 2.1.1 bepaalde impliceert niet dat onderwerpen die in de Raamovereenkomst zijn behandeld, in de </w:t>
      </w:r>
      <w:r w:rsidR="002A3C3C">
        <w:t>DFAPP</w:t>
      </w:r>
      <w:r w:rsidRPr="000A3124">
        <w:t xml:space="preserve"> nader worden uitgewerkt: slechts die onderwerpen waarvan de kans aannemelijk is dat er gedurende de looptijd van de Raamovereenkomst nadere afspraken moeten worden gemaakt, worden in de </w:t>
      </w:r>
      <w:r w:rsidR="002A3C3C">
        <w:t>DFAPP</w:t>
      </w:r>
      <w:r w:rsidRPr="000A3124">
        <w:t xml:space="preserve"> behandeld.</w:t>
      </w:r>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3AFEF664" w14:textId="77777777" w:rsidR="003D0ED8" w:rsidRPr="000A3124" w:rsidRDefault="003D0ED8" w:rsidP="000A0575">
      <w:pPr>
        <w:pStyle w:val="Geenafstand"/>
        <w:tabs>
          <w:tab w:val="num" w:pos="1134"/>
        </w:tabs>
        <w:spacing w:line="276" w:lineRule="auto"/>
      </w:pPr>
    </w:p>
    <w:p w14:paraId="74720B0C" w14:textId="77777777" w:rsidR="00815C44" w:rsidRDefault="00815C44" w:rsidP="000A0575">
      <w:pPr>
        <w:pStyle w:val="RptParagraafNiveau2"/>
        <w:tabs>
          <w:tab w:val="num" w:pos="1134"/>
          <w:tab w:val="num" w:pos="1430"/>
        </w:tabs>
        <w:spacing w:line="276" w:lineRule="auto"/>
        <w:ind w:left="1134" w:hanging="851"/>
      </w:pPr>
      <w:bookmarkStart w:id="52" w:name="_Toc232995832"/>
      <w:bookmarkStart w:id="53" w:name="_Toc232996164"/>
      <w:bookmarkStart w:id="54" w:name="_Toc242335299"/>
      <w:bookmarkStart w:id="55" w:name="_Toc242691274"/>
      <w:bookmarkStart w:id="56" w:name="_Toc267563347"/>
      <w:bookmarkStart w:id="57" w:name="_Toc305418675"/>
      <w:bookmarkStart w:id="58" w:name="_Toc318718671"/>
      <w:bookmarkStart w:id="59" w:name="_Toc321147239"/>
      <w:bookmarkStart w:id="60" w:name="_Toc322070337"/>
      <w:bookmarkStart w:id="61" w:name="_Toc322072685"/>
      <w:bookmarkStart w:id="62" w:name="_Toc323126609"/>
      <w:bookmarkStart w:id="63" w:name="_Toc324509293"/>
      <w:bookmarkStart w:id="64" w:name="_Toc328128943"/>
      <w:bookmarkStart w:id="65" w:name="_Toc329779660"/>
    </w:p>
    <w:p w14:paraId="3AFEF665" w14:textId="4CCDBE11" w:rsidR="003D0ED8" w:rsidRDefault="003D0ED8" w:rsidP="000A0575">
      <w:pPr>
        <w:pStyle w:val="RptParagraafNiveau2"/>
        <w:numPr>
          <w:ilvl w:val="0"/>
          <w:numId w:val="0"/>
        </w:numPr>
        <w:tabs>
          <w:tab w:val="num" w:pos="1430"/>
          <w:tab w:val="num" w:pos="4123"/>
        </w:tabs>
        <w:spacing w:line="276" w:lineRule="auto"/>
      </w:pPr>
      <w:r w:rsidRPr="00F90762">
        <w:t xml:space="preserve">De looptijd van de </w:t>
      </w:r>
      <w:r w:rsidR="002A3C3C">
        <w:t>DFAPP</w:t>
      </w:r>
      <w:r w:rsidRPr="00F90762">
        <w:t xml:space="preserve"> is in ieder geval gelijk aan die van de Raamovereenkomst en bovendien daaraan uitdrukkelijk gekoppeld. Indien </w:t>
      </w:r>
      <w:r w:rsidR="004E0443">
        <w:t>nadere overeenkomsten onder de R</w:t>
      </w:r>
      <w:r w:rsidRPr="00F90762">
        <w:t xml:space="preserve">aamovereenkomst zijn afgesproken, dan loopt de </w:t>
      </w:r>
      <w:r w:rsidR="002A3C3C">
        <w:t>DFAPP</w:t>
      </w:r>
      <w:r w:rsidRPr="00F90762">
        <w:t xml:space="preserve"> door tot aan de einddatum van de laatste opdracht onder de Raamovereenkomst</w:t>
      </w:r>
      <w:bookmarkEnd w:id="52"/>
      <w:bookmarkEnd w:id="53"/>
      <w:bookmarkEnd w:id="54"/>
      <w:r w:rsidRPr="00F90762">
        <w:t>.</w:t>
      </w:r>
      <w:r w:rsidRPr="000A3124">
        <w:t xml:space="preserve"> Aangezien de </w:t>
      </w:r>
      <w:r w:rsidR="002A3C3C">
        <w:t>DFAPP</w:t>
      </w:r>
      <w:r w:rsidRPr="000A3124">
        <w:t xml:space="preserve">, in verhouding tot de Raamovereenkomst, deels het karakter heeft van operationele werkafspraken, zal de werking van de </w:t>
      </w:r>
      <w:r w:rsidR="002A3C3C">
        <w:t>DFAPP</w:t>
      </w:r>
      <w:r w:rsidRPr="000A3124">
        <w:t xml:space="preserve"> </w:t>
      </w:r>
      <w:r w:rsidRPr="00F90762">
        <w:t xml:space="preserve">minimaal </w:t>
      </w:r>
      <w:r w:rsidR="00CB0DC8">
        <w:t>één</w:t>
      </w:r>
      <w:r w:rsidRPr="00F90762">
        <w:t xml:space="preserve"> maal per jaar </w:t>
      </w:r>
      <w:r w:rsidRPr="000A3124">
        <w:t xml:space="preserve">tussen Partijen worden besproken en zo nodig worden aangepast, conform artikel </w:t>
      </w:r>
      <w:r w:rsidR="00E95417">
        <w:t>2</w:t>
      </w:r>
      <w:r w:rsidRPr="000A3124">
        <w:t>.</w:t>
      </w:r>
      <w:r w:rsidR="00205D5F">
        <w:t>2</w:t>
      </w:r>
      <w:r w:rsidRPr="000A3124">
        <w:t>.</w:t>
      </w:r>
      <w:bookmarkEnd w:id="55"/>
      <w:bookmarkEnd w:id="56"/>
      <w:bookmarkEnd w:id="57"/>
      <w:bookmarkEnd w:id="58"/>
      <w:bookmarkEnd w:id="59"/>
      <w:bookmarkEnd w:id="60"/>
      <w:bookmarkEnd w:id="61"/>
      <w:bookmarkEnd w:id="62"/>
      <w:bookmarkEnd w:id="63"/>
      <w:bookmarkEnd w:id="64"/>
      <w:bookmarkEnd w:id="65"/>
    </w:p>
    <w:p w14:paraId="06579B3F" w14:textId="77777777" w:rsidR="00CE0DC8" w:rsidRPr="00CE0DC8" w:rsidRDefault="00CE0DC8" w:rsidP="00CE0DC8"/>
    <w:p w14:paraId="03366904" w14:textId="77777777" w:rsidR="00CE0DC8" w:rsidRPr="00F3065D" w:rsidRDefault="00CE0DC8" w:rsidP="00657C82">
      <w:pPr>
        <w:pStyle w:val="RptParagraafNiveau1"/>
        <w:tabs>
          <w:tab w:val="num" w:pos="851"/>
        </w:tabs>
        <w:spacing w:line="276" w:lineRule="auto"/>
        <w:rPr>
          <w:szCs w:val="18"/>
        </w:rPr>
      </w:pPr>
      <w:bookmarkStart w:id="66" w:name="_Toc42094945"/>
      <w:bookmarkStart w:id="67" w:name="_Toc59115616"/>
      <w:bookmarkStart w:id="68" w:name="_Toc93395963"/>
      <w:r w:rsidRPr="00F3065D">
        <w:rPr>
          <w:szCs w:val="18"/>
        </w:rPr>
        <w:lastRenderedPageBreak/>
        <w:t>Beheer en wijzigingsprocedure</w:t>
      </w:r>
      <w:bookmarkEnd w:id="66"/>
      <w:bookmarkEnd w:id="67"/>
      <w:bookmarkEnd w:id="68"/>
      <w:r w:rsidRPr="00F3065D">
        <w:rPr>
          <w:szCs w:val="18"/>
        </w:rPr>
        <w:br/>
      </w:r>
    </w:p>
    <w:p w14:paraId="31BBABBD" w14:textId="77777777" w:rsidR="00CE0DC8" w:rsidRDefault="00CE0DC8" w:rsidP="00CE0DC8">
      <w:pPr>
        <w:pStyle w:val="RptParagraafNiveau2"/>
        <w:tabs>
          <w:tab w:val="clear" w:pos="1004"/>
          <w:tab w:val="num" w:pos="851"/>
          <w:tab w:val="num" w:pos="1134"/>
          <w:tab w:val="num" w:pos="1430"/>
        </w:tabs>
        <w:spacing w:line="276" w:lineRule="auto"/>
        <w:ind w:left="1134" w:hanging="851"/>
      </w:pPr>
    </w:p>
    <w:p w14:paraId="48F99AE4" w14:textId="1C393EAD" w:rsidR="00E763B7" w:rsidRPr="00E763B7" w:rsidRDefault="00E763B7" w:rsidP="001E2645">
      <w:pPr>
        <w:pStyle w:val="RptParagraafNiveau2"/>
        <w:numPr>
          <w:ilvl w:val="0"/>
          <w:numId w:val="0"/>
        </w:numPr>
        <w:tabs>
          <w:tab w:val="num" w:pos="1430"/>
        </w:tabs>
      </w:pPr>
      <w:r>
        <w:t xml:space="preserve">Dit DFAPP maakt deel uit van de Raamovereenkomst en bevat de financiële afspraken en afspraken over de processen en procedures. </w:t>
      </w:r>
    </w:p>
    <w:p w14:paraId="59677C45" w14:textId="5F8F94D7" w:rsidR="00CE0DC8" w:rsidRDefault="00E763B7" w:rsidP="00E763B7">
      <w:pPr>
        <w:pStyle w:val="RptParagraafNiveau2"/>
        <w:numPr>
          <w:ilvl w:val="0"/>
          <w:numId w:val="0"/>
        </w:numPr>
        <w:tabs>
          <w:tab w:val="num" w:pos="1134"/>
          <w:tab w:val="num" w:pos="1430"/>
        </w:tabs>
        <w:spacing w:line="276" w:lineRule="auto"/>
      </w:pPr>
      <w:r>
        <w:t xml:space="preserve">UWV en Opdrachtnemer zorgen gezamenlijk voor het actueel houden van de DFAPP. Het administratieve beheer </w:t>
      </w:r>
      <w:r w:rsidR="00740D16">
        <w:t>ligt</w:t>
      </w:r>
      <w:r>
        <w:t xml:space="preserve"> bij UWV.</w:t>
      </w:r>
      <w:r w:rsidR="00CE0DC8" w:rsidRPr="00F3065D">
        <w:br/>
      </w:r>
    </w:p>
    <w:p w14:paraId="7BB0D99A" w14:textId="77777777" w:rsidR="00CE0DC8" w:rsidRDefault="00CE0DC8" w:rsidP="00CE0DC8">
      <w:pPr>
        <w:pStyle w:val="RptParagraafNiveau2"/>
        <w:tabs>
          <w:tab w:val="clear" w:pos="1004"/>
          <w:tab w:val="num" w:pos="851"/>
          <w:tab w:val="num" w:pos="1134"/>
          <w:tab w:val="num" w:pos="1430"/>
        </w:tabs>
        <w:spacing w:line="276" w:lineRule="auto"/>
        <w:ind w:left="1134" w:hanging="851"/>
      </w:pPr>
    </w:p>
    <w:p w14:paraId="72173749" w14:textId="3975EA78" w:rsidR="00CE0DC8" w:rsidRPr="00F3065D" w:rsidRDefault="00CE0DC8" w:rsidP="00486DAE">
      <w:pPr>
        <w:pStyle w:val="RptParagraafNiveau2"/>
        <w:numPr>
          <w:ilvl w:val="0"/>
          <w:numId w:val="0"/>
        </w:numPr>
        <w:tabs>
          <w:tab w:val="num" w:pos="1134"/>
          <w:tab w:val="num" w:pos="1430"/>
        </w:tabs>
        <w:spacing w:line="276" w:lineRule="auto"/>
      </w:pPr>
      <w:r w:rsidRPr="00F3065D">
        <w:t>Wijzigingsvoorstellen voor d</w:t>
      </w:r>
      <w:r>
        <w:t>it DFAPP</w:t>
      </w:r>
      <w:r w:rsidRPr="00F3065D">
        <w:t xml:space="preserve"> kunnen door beide Partijen afzonderlijk worden </w:t>
      </w:r>
      <w:r w:rsidRPr="00F3065D">
        <w:br/>
        <w:t>ingediend en worden besproken in het tactische overleg. D</w:t>
      </w:r>
      <w:r>
        <w:t>it</w:t>
      </w:r>
      <w:r w:rsidRPr="00F3065D">
        <w:t xml:space="preserve"> </w:t>
      </w:r>
      <w:r>
        <w:t>DFAPP</w:t>
      </w:r>
      <w:r w:rsidRPr="00F3065D">
        <w:t xml:space="preserve"> kan alleen worden</w:t>
      </w:r>
      <w:r>
        <w:t xml:space="preserve"> </w:t>
      </w:r>
      <w:r w:rsidRPr="00F3065D">
        <w:t>gewijzigd na instemming van de daartoe gerechtigde personen van beide Partijen.</w:t>
      </w:r>
    </w:p>
    <w:p w14:paraId="7FB0E2A7" w14:textId="4529D258" w:rsidR="00CE0DC8" w:rsidRPr="00F3065D" w:rsidRDefault="00CE0DC8" w:rsidP="00486DAE">
      <w:pPr>
        <w:pStyle w:val="RptParagraafNiveau2"/>
        <w:numPr>
          <w:ilvl w:val="0"/>
          <w:numId w:val="0"/>
        </w:numPr>
        <w:tabs>
          <w:tab w:val="num" w:pos="1430"/>
        </w:tabs>
        <w:spacing w:line="276" w:lineRule="auto"/>
      </w:pPr>
      <w:r>
        <w:t>Wijzigingen worden verwerkt in een nieuw origineel document in tweevoud, waarna ieder blad van het DFAPP wordt geparafeerd door beide Partijen.</w:t>
      </w:r>
      <w:r>
        <w:br/>
        <w:t xml:space="preserve">De instemming met de wijzigingen blijkt uit de parafering van het gewijzigde DFAPP. </w:t>
      </w:r>
    </w:p>
    <w:p w14:paraId="3AFEF666" w14:textId="2160D708" w:rsidR="003D0ED8" w:rsidRDefault="00CE0DC8" w:rsidP="00486DAE">
      <w:pPr>
        <w:pStyle w:val="RptParagraafNiveau2"/>
        <w:numPr>
          <w:ilvl w:val="0"/>
          <w:numId w:val="0"/>
        </w:numPr>
        <w:tabs>
          <w:tab w:val="num" w:pos="1430"/>
        </w:tabs>
        <w:spacing w:line="276" w:lineRule="auto"/>
      </w:pPr>
      <w:r w:rsidRPr="00F3065D">
        <w:t>Opdrachtnemer ontvangt ee</w:t>
      </w:r>
      <w:r>
        <w:t>n exemplaar van de geparafeerde het gewijzigde DFAPP</w:t>
      </w:r>
      <w:r w:rsidRPr="00F3065D">
        <w:t>.</w:t>
      </w:r>
    </w:p>
    <w:p w14:paraId="4DF4F4BC" w14:textId="77777777" w:rsidR="00CE0DC8" w:rsidRDefault="00CE0DC8" w:rsidP="00CE0DC8"/>
    <w:p w14:paraId="559E4056" w14:textId="77777777" w:rsidR="00CE0DC8" w:rsidRPr="00A97E9F" w:rsidRDefault="00CE0DC8" w:rsidP="00CE0DC8"/>
    <w:tbl>
      <w:tblPr>
        <w:tblW w:w="9067" w:type="dxa"/>
        <w:tblInd w:w="-5"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left w:w="0" w:type="dxa"/>
          <w:right w:w="0" w:type="dxa"/>
        </w:tblCellMar>
        <w:tblLook w:val="04A0" w:firstRow="1" w:lastRow="0" w:firstColumn="1" w:lastColumn="0" w:noHBand="0" w:noVBand="1"/>
      </w:tblPr>
      <w:tblGrid>
        <w:gridCol w:w="1413"/>
        <w:gridCol w:w="1989"/>
        <w:gridCol w:w="5665"/>
      </w:tblGrid>
      <w:tr w:rsidR="00CE0DC8" w:rsidRPr="00A97E9F" w14:paraId="64A95446" w14:textId="77777777" w:rsidTr="00486DAE">
        <w:tc>
          <w:tcPr>
            <w:tcW w:w="1413"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tcMar>
              <w:top w:w="0" w:type="dxa"/>
              <w:left w:w="108" w:type="dxa"/>
              <w:bottom w:w="0" w:type="dxa"/>
              <w:right w:w="108" w:type="dxa"/>
            </w:tcMar>
            <w:hideMark/>
          </w:tcPr>
          <w:p w14:paraId="33171476" w14:textId="77777777" w:rsidR="00CE0DC8" w:rsidRPr="00A97E9F" w:rsidRDefault="00CE0DC8" w:rsidP="00D7508E">
            <w:pPr>
              <w:rPr>
                <w:rFonts w:eastAsia="Calibri"/>
                <w:szCs w:val="18"/>
              </w:rPr>
            </w:pPr>
            <w:r w:rsidRPr="00A97E9F">
              <w:rPr>
                <w:szCs w:val="18"/>
              </w:rPr>
              <w:t>Versiebeheer</w:t>
            </w:r>
          </w:p>
        </w:tc>
        <w:tc>
          <w:tcPr>
            <w:tcW w:w="1989"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tcMar>
              <w:top w:w="0" w:type="dxa"/>
              <w:left w:w="108" w:type="dxa"/>
              <w:bottom w:w="0" w:type="dxa"/>
              <w:right w:w="108" w:type="dxa"/>
            </w:tcMar>
            <w:hideMark/>
          </w:tcPr>
          <w:p w14:paraId="1778B7F4" w14:textId="5046A28D" w:rsidR="00CE0DC8" w:rsidRPr="00A97E9F" w:rsidRDefault="00183BBE" w:rsidP="00183BBE">
            <w:pPr>
              <w:rPr>
                <w:rFonts w:eastAsia="Calibri"/>
                <w:szCs w:val="18"/>
              </w:rPr>
            </w:pPr>
            <w:r>
              <w:rPr>
                <w:szCs w:val="18"/>
              </w:rPr>
              <w:t>Datum</w:t>
            </w:r>
          </w:p>
        </w:tc>
        <w:tc>
          <w:tcPr>
            <w:tcW w:w="5665" w:type="dxa"/>
            <w:tc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tcBorders>
            <w:shd w:val="clear" w:color="auto" w:fill="F2F2F2" w:themeFill="background1" w:themeFillShade="F2"/>
            <w:tcMar>
              <w:top w:w="0" w:type="dxa"/>
              <w:left w:w="108" w:type="dxa"/>
              <w:bottom w:w="0" w:type="dxa"/>
              <w:right w:w="108" w:type="dxa"/>
            </w:tcMar>
          </w:tcPr>
          <w:p w14:paraId="0D35D141" w14:textId="77777777" w:rsidR="00CE0DC8" w:rsidRPr="00A97E9F" w:rsidRDefault="00CE0DC8" w:rsidP="00D7508E">
            <w:pPr>
              <w:rPr>
                <w:rFonts w:eastAsia="Calibri"/>
                <w:szCs w:val="18"/>
              </w:rPr>
            </w:pPr>
            <w:r w:rsidRPr="00A97E9F">
              <w:rPr>
                <w:rFonts w:eastAsia="Calibri"/>
                <w:szCs w:val="18"/>
              </w:rPr>
              <w:t>Korte omschrijving wijziging</w:t>
            </w:r>
          </w:p>
        </w:tc>
      </w:tr>
      <w:tr w:rsidR="00CE0DC8" w:rsidRPr="00A97E9F" w14:paraId="05872B24" w14:textId="77777777" w:rsidTr="00486DAE">
        <w:tc>
          <w:tcPr>
            <w:tcW w:w="1413" w:type="dxa"/>
            <w:tcBorders>
              <w:top w:val="single" w:sz="4" w:space="0" w:color="D9D9D9" w:themeColor="background1" w:themeShade="D9"/>
            </w:tcBorders>
            <w:tcMar>
              <w:top w:w="0" w:type="dxa"/>
              <w:left w:w="108" w:type="dxa"/>
              <w:bottom w:w="0" w:type="dxa"/>
              <w:right w:w="108" w:type="dxa"/>
            </w:tcMar>
            <w:hideMark/>
          </w:tcPr>
          <w:p w14:paraId="4F12DAF8" w14:textId="6CFD25E6" w:rsidR="00CE0DC8" w:rsidRPr="00A97E9F" w:rsidRDefault="00486DAE" w:rsidP="00486DAE">
            <w:pPr>
              <w:rPr>
                <w:rFonts w:eastAsia="Calibri"/>
                <w:szCs w:val="18"/>
              </w:rPr>
            </w:pPr>
            <w:r>
              <w:rPr>
                <w:szCs w:val="18"/>
              </w:rPr>
              <w:t>1.0</w:t>
            </w:r>
          </w:p>
        </w:tc>
        <w:tc>
          <w:tcPr>
            <w:tcW w:w="1989" w:type="dxa"/>
            <w:tcBorders>
              <w:top w:val="single" w:sz="4" w:space="0" w:color="D9D9D9" w:themeColor="background1" w:themeShade="D9"/>
            </w:tcBorders>
            <w:tcMar>
              <w:top w:w="0" w:type="dxa"/>
              <w:left w:w="108" w:type="dxa"/>
              <w:bottom w:w="0" w:type="dxa"/>
              <w:right w:w="108" w:type="dxa"/>
            </w:tcMar>
            <w:hideMark/>
          </w:tcPr>
          <w:p w14:paraId="21673842" w14:textId="230D015B" w:rsidR="00CE0DC8" w:rsidRPr="00E95417" w:rsidRDefault="00E95417" w:rsidP="00486DAE">
            <w:pPr>
              <w:rPr>
                <w:rFonts w:eastAsia="Calibri"/>
                <w:szCs w:val="18"/>
              </w:rPr>
            </w:pPr>
            <w:r w:rsidRPr="00E95417">
              <w:rPr>
                <w:rFonts w:eastAsia="Calibri"/>
                <w:szCs w:val="18"/>
              </w:rPr>
              <w:t>28 januari 2022</w:t>
            </w:r>
          </w:p>
        </w:tc>
        <w:tc>
          <w:tcPr>
            <w:tcW w:w="5665" w:type="dxa"/>
            <w:tcBorders>
              <w:top w:val="single" w:sz="4" w:space="0" w:color="D9D9D9" w:themeColor="background1" w:themeShade="D9"/>
            </w:tcBorders>
            <w:tcMar>
              <w:top w:w="0" w:type="dxa"/>
              <w:left w:w="108" w:type="dxa"/>
              <w:bottom w:w="0" w:type="dxa"/>
              <w:right w:w="108" w:type="dxa"/>
            </w:tcMar>
          </w:tcPr>
          <w:p w14:paraId="0FE5FF7D" w14:textId="58C947A8" w:rsidR="00CE0DC8" w:rsidRPr="00A97E9F" w:rsidRDefault="00486DAE" w:rsidP="007C3293">
            <w:pPr>
              <w:rPr>
                <w:rFonts w:eastAsia="Calibri"/>
                <w:szCs w:val="18"/>
              </w:rPr>
            </w:pPr>
            <w:r>
              <w:rPr>
                <w:rFonts w:eastAsia="Calibri"/>
                <w:szCs w:val="18"/>
              </w:rPr>
              <w:t xml:space="preserve">Definitieve versie bij publicatie </w:t>
            </w:r>
            <w:r w:rsidR="007C3293">
              <w:rPr>
                <w:rFonts w:eastAsia="Calibri"/>
                <w:szCs w:val="18"/>
              </w:rPr>
              <w:t>UtI</w:t>
            </w:r>
          </w:p>
        </w:tc>
      </w:tr>
      <w:tr w:rsidR="00CE0DC8" w:rsidRPr="00A97E9F" w14:paraId="2B67C160" w14:textId="77777777" w:rsidTr="00486DAE">
        <w:tc>
          <w:tcPr>
            <w:tcW w:w="1413" w:type="dxa"/>
            <w:tcMar>
              <w:top w:w="0" w:type="dxa"/>
              <w:left w:w="108" w:type="dxa"/>
              <w:bottom w:w="0" w:type="dxa"/>
              <w:right w:w="108" w:type="dxa"/>
            </w:tcMar>
          </w:tcPr>
          <w:p w14:paraId="2D8EB78E" w14:textId="77777777" w:rsidR="00CE0DC8" w:rsidRPr="00A97E9F" w:rsidRDefault="00CE0DC8" w:rsidP="00D7508E">
            <w:pPr>
              <w:rPr>
                <w:rFonts w:eastAsia="Calibri"/>
                <w:szCs w:val="18"/>
              </w:rPr>
            </w:pPr>
          </w:p>
        </w:tc>
        <w:tc>
          <w:tcPr>
            <w:tcW w:w="1989" w:type="dxa"/>
            <w:tcMar>
              <w:top w:w="0" w:type="dxa"/>
              <w:left w:w="108" w:type="dxa"/>
              <w:bottom w:w="0" w:type="dxa"/>
              <w:right w:w="108" w:type="dxa"/>
            </w:tcMar>
          </w:tcPr>
          <w:p w14:paraId="57249442" w14:textId="77777777" w:rsidR="00CE0DC8" w:rsidRPr="00A97E9F" w:rsidRDefault="00CE0DC8" w:rsidP="00D7508E">
            <w:pPr>
              <w:rPr>
                <w:rFonts w:eastAsia="Calibri"/>
                <w:szCs w:val="18"/>
              </w:rPr>
            </w:pPr>
          </w:p>
        </w:tc>
        <w:tc>
          <w:tcPr>
            <w:tcW w:w="5665" w:type="dxa"/>
            <w:tcMar>
              <w:top w:w="0" w:type="dxa"/>
              <w:left w:w="108" w:type="dxa"/>
              <w:bottom w:w="0" w:type="dxa"/>
              <w:right w:w="108" w:type="dxa"/>
            </w:tcMar>
          </w:tcPr>
          <w:p w14:paraId="3158815E" w14:textId="77777777" w:rsidR="00CE0DC8" w:rsidRPr="00A97E9F" w:rsidRDefault="00CE0DC8" w:rsidP="00D7508E">
            <w:pPr>
              <w:rPr>
                <w:rFonts w:eastAsia="Calibri"/>
                <w:szCs w:val="18"/>
              </w:rPr>
            </w:pPr>
          </w:p>
        </w:tc>
      </w:tr>
      <w:tr w:rsidR="00CE0DC8" w:rsidRPr="00A97E9F" w14:paraId="264A0E0E" w14:textId="77777777" w:rsidTr="00486DAE">
        <w:tc>
          <w:tcPr>
            <w:tcW w:w="1413" w:type="dxa"/>
            <w:tcMar>
              <w:top w:w="0" w:type="dxa"/>
              <w:left w:w="108" w:type="dxa"/>
              <w:bottom w:w="0" w:type="dxa"/>
              <w:right w:w="108" w:type="dxa"/>
            </w:tcMar>
          </w:tcPr>
          <w:p w14:paraId="46724BA1" w14:textId="77777777" w:rsidR="00CE0DC8" w:rsidRPr="00A97E9F" w:rsidRDefault="00CE0DC8" w:rsidP="00D7508E">
            <w:pPr>
              <w:rPr>
                <w:szCs w:val="18"/>
              </w:rPr>
            </w:pPr>
          </w:p>
        </w:tc>
        <w:tc>
          <w:tcPr>
            <w:tcW w:w="1989" w:type="dxa"/>
            <w:tcMar>
              <w:top w:w="0" w:type="dxa"/>
              <w:left w:w="108" w:type="dxa"/>
              <w:bottom w:w="0" w:type="dxa"/>
              <w:right w:w="108" w:type="dxa"/>
            </w:tcMar>
          </w:tcPr>
          <w:p w14:paraId="29CC2B78" w14:textId="77777777" w:rsidR="00CE0DC8" w:rsidRPr="00A97E9F" w:rsidRDefault="00CE0DC8" w:rsidP="00D7508E">
            <w:pPr>
              <w:rPr>
                <w:szCs w:val="18"/>
              </w:rPr>
            </w:pPr>
          </w:p>
        </w:tc>
        <w:tc>
          <w:tcPr>
            <w:tcW w:w="5665" w:type="dxa"/>
            <w:tcMar>
              <w:top w:w="0" w:type="dxa"/>
              <w:left w:w="108" w:type="dxa"/>
              <w:bottom w:w="0" w:type="dxa"/>
              <w:right w:w="108" w:type="dxa"/>
            </w:tcMar>
          </w:tcPr>
          <w:p w14:paraId="18AC551E" w14:textId="77777777" w:rsidR="00CE0DC8" w:rsidRPr="00A97E9F" w:rsidRDefault="00CE0DC8" w:rsidP="00D7508E">
            <w:pPr>
              <w:rPr>
                <w:szCs w:val="18"/>
              </w:rPr>
            </w:pPr>
          </w:p>
        </w:tc>
      </w:tr>
    </w:tbl>
    <w:p w14:paraId="020A04BC" w14:textId="77777777" w:rsidR="00CE0DC8" w:rsidRDefault="00CE0DC8" w:rsidP="00CE0DC8"/>
    <w:p w14:paraId="2C352D16" w14:textId="77777777" w:rsidR="00CE0DC8" w:rsidRDefault="00CE0DC8" w:rsidP="00CE0DC8"/>
    <w:p w14:paraId="3AFEF667" w14:textId="2ADFC0BA" w:rsidR="003D0ED8" w:rsidRDefault="003D0ED8" w:rsidP="00657C82">
      <w:pPr>
        <w:pStyle w:val="RptParagraafNiveau1"/>
        <w:tabs>
          <w:tab w:val="num" w:pos="851"/>
        </w:tabs>
        <w:spacing w:line="276" w:lineRule="auto"/>
      </w:pPr>
      <w:bookmarkStart w:id="69" w:name="_Toc384911698"/>
      <w:bookmarkStart w:id="70" w:name="_Toc384911729"/>
      <w:bookmarkStart w:id="71" w:name="_Toc93395964"/>
      <w:r>
        <w:t>Doel</w:t>
      </w:r>
      <w:bookmarkEnd w:id="69"/>
      <w:bookmarkEnd w:id="70"/>
      <w:bookmarkEnd w:id="71"/>
    </w:p>
    <w:p w14:paraId="3AFEF668" w14:textId="3E9B29AE" w:rsidR="003D4B86" w:rsidRDefault="003D4B86" w:rsidP="000A0575">
      <w:pPr>
        <w:pStyle w:val="RptParagraafNiveau2"/>
        <w:numPr>
          <w:ilvl w:val="0"/>
          <w:numId w:val="0"/>
        </w:numPr>
        <w:tabs>
          <w:tab w:val="num" w:pos="1430"/>
          <w:tab w:val="num" w:pos="4123"/>
        </w:tabs>
        <w:spacing w:line="276" w:lineRule="auto"/>
      </w:pPr>
      <w:r w:rsidRPr="003D4B86">
        <w:t xml:space="preserve">Het </w:t>
      </w:r>
      <w:r w:rsidR="002A3C3C">
        <w:t>DFAPP</w:t>
      </w:r>
      <w:r w:rsidRPr="003D4B86">
        <w:t xml:space="preserve"> is bedoeld om details van werkafspraken en procedu</w:t>
      </w:r>
      <w:r w:rsidR="00486DAE">
        <w:t xml:space="preserve">res vast te leggen betreffende </w:t>
      </w:r>
      <w:r w:rsidRPr="003D4B86">
        <w:t>door UWV van</w:t>
      </w:r>
      <w:r w:rsidR="00FF5A3B">
        <w:t xml:space="preserve"> Opdrachtnemer</w:t>
      </w:r>
      <w:r>
        <w:t xml:space="preserve"> afgenomen </w:t>
      </w:r>
      <w:r w:rsidR="00486DAE">
        <w:t>communicatiehulpmiddelen</w:t>
      </w:r>
      <w:r w:rsidR="006C3F10">
        <w:t>, Diensten</w:t>
      </w:r>
      <w:r w:rsidR="00FF5A3B">
        <w:t xml:space="preserve"> en hierop aanvullende D</w:t>
      </w:r>
      <w:r w:rsidR="00BC48D3">
        <w:t>ienstverlening</w:t>
      </w:r>
      <w:r>
        <w:t>.</w:t>
      </w:r>
    </w:p>
    <w:p w14:paraId="3AFEF669" w14:textId="77777777" w:rsidR="00FB1862" w:rsidRDefault="00FB1862" w:rsidP="000A0575">
      <w:pPr>
        <w:pStyle w:val="Geenafstand"/>
        <w:spacing w:line="276" w:lineRule="auto"/>
      </w:pPr>
    </w:p>
    <w:p w14:paraId="461F0C88" w14:textId="77777777" w:rsidR="00815C44" w:rsidRDefault="00815C44" w:rsidP="000A0575">
      <w:r>
        <w:br w:type="page"/>
      </w:r>
    </w:p>
    <w:p w14:paraId="14141C73" w14:textId="76F3A5BB" w:rsidR="00912706" w:rsidRDefault="00912706" w:rsidP="000A0575">
      <w:pPr>
        <w:pStyle w:val="RptHoofdstuk1"/>
        <w:spacing w:line="276" w:lineRule="auto"/>
      </w:pPr>
      <w:bookmarkStart w:id="72" w:name="_Toc473284207"/>
      <w:bookmarkStart w:id="73" w:name="_Toc93395965"/>
      <w:bookmarkStart w:id="74" w:name="_Toc464658581"/>
      <w:r>
        <w:lastRenderedPageBreak/>
        <w:t>Prij</w:t>
      </w:r>
      <w:r w:rsidR="00A53C4B">
        <w:t>zen</w:t>
      </w:r>
      <w:bookmarkEnd w:id="72"/>
      <w:bookmarkEnd w:id="73"/>
    </w:p>
    <w:p w14:paraId="62E1225E" w14:textId="5F19277B" w:rsidR="00A53C4B" w:rsidRDefault="002B217D" w:rsidP="00904171">
      <w:pPr>
        <w:rPr>
          <w:szCs w:val="18"/>
        </w:rPr>
      </w:pPr>
      <w:r>
        <w:rPr>
          <w:szCs w:val="18"/>
        </w:rPr>
        <w:t xml:space="preserve">De prijzen van de </w:t>
      </w:r>
      <w:r w:rsidR="00E915F2">
        <w:rPr>
          <w:szCs w:val="18"/>
        </w:rPr>
        <w:t>hulpmiddelen</w:t>
      </w:r>
      <w:r w:rsidR="008E02F7">
        <w:rPr>
          <w:szCs w:val="18"/>
        </w:rPr>
        <w:t xml:space="preserve"> en de</w:t>
      </w:r>
      <w:r>
        <w:rPr>
          <w:szCs w:val="18"/>
        </w:rPr>
        <w:t xml:space="preserve"> </w:t>
      </w:r>
      <w:r w:rsidR="00A53C4B">
        <w:rPr>
          <w:szCs w:val="18"/>
        </w:rPr>
        <w:t>D</w:t>
      </w:r>
      <w:r>
        <w:rPr>
          <w:szCs w:val="18"/>
        </w:rPr>
        <w:t>iensten</w:t>
      </w:r>
      <w:r w:rsidR="00912706" w:rsidRPr="00A97E9F">
        <w:rPr>
          <w:szCs w:val="18"/>
        </w:rPr>
        <w:t xml:space="preserve"> zijn </w:t>
      </w:r>
      <w:r>
        <w:rPr>
          <w:szCs w:val="18"/>
        </w:rPr>
        <w:t xml:space="preserve">opgegeven in </w:t>
      </w:r>
      <w:r w:rsidR="00C93F05">
        <w:rPr>
          <w:szCs w:val="18"/>
        </w:rPr>
        <w:t>het</w:t>
      </w:r>
      <w:r w:rsidR="007D3AE6">
        <w:rPr>
          <w:szCs w:val="18"/>
        </w:rPr>
        <w:t>/de</w:t>
      </w:r>
      <w:r>
        <w:rPr>
          <w:szCs w:val="18"/>
        </w:rPr>
        <w:t xml:space="preserve"> Prijzenblad</w:t>
      </w:r>
      <w:r w:rsidR="007D3AE6">
        <w:rPr>
          <w:szCs w:val="18"/>
        </w:rPr>
        <w:t>(en)</w:t>
      </w:r>
      <w:r>
        <w:rPr>
          <w:szCs w:val="18"/>
        </w:rPr>
        <w:t xml:space="preserve"> (</w:t>
      </w:r>
      <w:r w:rsidR="00912706" w:rsidRPr="00A97E9F">
        <w:rPr>
          <w:szCs w:val="18"/>
        </w:rPr>
        <w:t>bijlage</w:t>
      </w:r>
      <w:r w:rsidR="00E915F2">
        <w:rPr>
          <w:szCs w:val="18"/>
        </w:rPr>
        <w:t>n bij de UtI, 9A/B</w:t>
      </w:r>
      <w:r w:rsidR="00912706" w:rsidRPr="00A97E9F">
        <w:rPr>
          <w:szCs w:val="18"/>
        </w:rPr>
        <w:t xml:space="preserve">). </w:t>
      </w:r>
    </w:p>
    <w:p w14:paraId="16B55D5B" w14:textId="15C5FC04" w:rsidR="00912706" w:rsidRPr="00433423" w:rsidRDefault="00912706" w:rsidP="000A0575">
      <w:pPr>
        <w:rPr>
          <w:lang w:eastAsia="x-none"/>
        </w:rPr>
      </w:pPr>
    </w:p>
    <w:p w14:paraId="46CB2FB8" w14:textId="3BB897FF" w:rsidR="00912706" w:rsidRPr="00C8343E" w:rsidRDefault="00F23F3C" w:rsidP="00657C82">
      <w:pPr>
        <w:pStyle w:val="RptParagraafNiveau1"/>
        <w:tabs>
          <w:tab w:val="num" w:pos="851"/>
        </w:tabs>
        <w:spacing w:line="276" w:lineRule="auto"/>
      </w:pPr>
      <w:bookmarkStart w:id="75" w:name="_Toc473284210"/>
      <w:bookmarkStart w:id="76" w:name="_Toc93395966"/>
      <w:r>
        <w:t>Catalogus</w:t>
      </w:r>
      <w:bookmarkEnd w:id="75"/>
      <w:bookmarkEnd w:id="76"/>
    </w:p>
    <w:p w14:paraId="09DAA6E7" w14:textId="53CCEA21" w:rsidR="001D7F71" w:rsidRPr="005711CD" w:rsidRDefault="00F23F3C" w:rsidP="000A0575">
      <w:pPr>
        <w:pStyle w:val="RptParagraafNiveau2"/>
        <w:numPr>
          <w:ilvl w:val="0"/>
          <w:numId w:val="0"/>
        </w:numPr>
        <w:tabs>
          <w:tab w:val="left" w:pos="284"/>
        </w:tabs>
        <w:spacing w:line="276" w:lineRule="auto"/>
        <w:rPr>
          <w:i/>
          <w:color w:val="808080" w:themeColor="background1" w:themeShade="80"/>
        </w:rPr>
      </w:pPr>
      <w:r w:rsidRPr="00F23F3C">
        <w:t xml:space="preserve">In </w:t>
      </w:r>
      <w:r>
        <w:t xml:space="preserve">de Catalogus van UWV zijn de prijzen opgenomen die Opdrachtnemer in </w:t>
      </w:r>
      <w:r w:rsidRPr="00F23F3C">
        <w:t xml:space="preserve">het Prijzenblad </w:t>
      </w:r>
      <w:r>
        <w:t>heeft opgegeven</w:t>
      </w:r>
      <w:r w:rsidRPr="00F23F3C">
        <w:t xml:space="preserve"> per communicatiehulpmiddel</w:t>
      </w:r>
      <w:r w:rsidR="003E52A6">
        <w:t xml:space="preserve"> of per uur</w:t>
      </w:r>
      <w:r w:rsidRPr="00F23F3C">
        <w:t xml:space="preserve">. </w:t>
      </w:r>
      <w:r w:rsidR="001D7F71">
        <w:t>De C</w:t>
      </w:r>
      <w:r w:rsidR="001D7F71" w:rsidRPr="001D7F71">
        <w:t xml:space="preserve">atalogus wordt beschikbaar gesteld aan de medewerkers van UWV die betrokken zijn bij het selecteren van </w:t>
      </w:r>
      <w:r>
        <w:t>communicatiehulpmiddelen</w:t>
      </w:r>
      <w:r w:rsidR="001D7F71" w:rsidRPr="001D7F71">
        <w:t xml:space="preserve"> en/of </w:t>
      </w:r>
      <w:r w:rsidR="00180ABF">
        <w:t>D</w:t>
      </w:r>
      <w:r w:rsidR="001D7F71" w:rsidRPr="001D7F71">
        <w:t xml:space="preserve">iensten. </w:t>
      </w:r>
    </w:p>
    <w:p w14:paraId="7307E094" w14:textId="4CCF2D08" w:rsidR="00AF616A" w:rsidRDefault="00AF616A" w:rsidP="000A0575"/>
    <w:p w14:paraId="716EE308" w14:textId="1CEEF796" w:rsidR="00F23F3C" w:rsidRPr="00F23F3C" w:rsidRDefault="00AF616A" w:rsidP="000A0575">
      <w:pPr>
        <w:pStyle w:val="RptParagraafNiveau1"/>
        <w:tabs>
          <w:tab w:val="num" w:pos="851"/>
        </w:tabs>
        <w:spacing w:line="276" w:lineRule="auto"/>
        <w:rPr>
          <w:color w:val="7F7F7F" w:themeColor="text1" w:themeTint="80"/>
        </w:rPr>
      </w:pPr>
      <w:bookmarkStart w:id="77" w:name="_Toc93395967"/>
      <w:r w:rsidRPr="00AF616A">
        <w:rPr>
          <w:color w:val="7F7F7F" w:themeColor="text1" w:themeTint="80"/>
        </w:rPr>
        <w:t>Maatwerk</w:t>
      </w:r>
      <w:bookmarkEnd w:id="77"/>
    </w:p>
    <w:p w14:paraId="0F14BCAF" w14:textId="7A2B6D73" w:rsidR="007438E4" w:rsidRPr="007438E4" w:rsidRDefault="007438E4" w:rsidP="007438E4">
      <w:pPr>
        <w:pStyle w:val="Invulling"/>
        <w:keepNext/>
        <w:keepLines/>
        <w:spacing w:before="0" w:line="276" w:lineRule="auto"/>
        <w:rPr>
          <w:szCs w:val="22"/>
        </w:rPr>
      </w:pPr>
      <w:bookmarkStart w:id="78" w:name="_GoBack"/>
      <w:bookmarkEnd w:id="78"/>
      <w:r>
        <w:rPr>
          <w:szCs w:val="22"/>
        </w:rPr>
        <w:t xml:space="preserve">Er </w:t>
      </w:r>
      <w:r w:rsidR="00226DF6">
        <w:rPr>
          <w:szCs w:val="22"/>
        </w:rPr>
        <w:t>kan bij uitzondering</w:t>
      </w:r>
      <w:r w:rsidRPr="007438E4">
        <w:rPr>
          <w:szCs w:val="22"/>
        </w:rPr>
        <w:t xml:space="preserve"> sprake</w:t>
      </w:r>
      <w:r w:rsidR="00226DF6">
        <w:rPr>
          <w:szCs w:val="22"/>
        </w:rPr>
        <w:t xml:space="preserve"> zijn</w:t>
      </w:r>
      <w:r w:rsidRPr="007438E4">
        <w:rPr>
          <w:szCs w:val="22"/>
        </w:rPr>
        <w:t xml:space="preserve"> van Maatwerk wanneer een hulpmiddel wel past in een subcategorie, maar het voor de Klant nodig is om een andere uitvoering te leveren dan die in de Catalogus is opgenomen</w:t>
      </w:r>
      <w:r w:rsidR="003E52A6">
        <w:rPr>
          <w:szCs w:val="22"/>
        </w:rPr>
        <w:t>.</w:t>
      </w:r>
      <w:r w:rsidRPr="007438E4">
        <w:rPr>
          <w:szCs w:val="22"/>
        </w:rPr>
        <w:t xml:space="preserve"> </w:t>
      </w:r>
      <w:r>
        <w:rPr>
          <w:szCs w:val="22"/>
        </w:rPr>
        <w:t>Voor een Maatwerk hulpmiddel</w:t>
      </w:r>
      <w:r w:rsidR="00F23F3C" w:rsidRPr="006E04F3">
        <w:rPr>
          <w:szCs w:val="22"/>
        </w:rPr>
        <w:t xml:space="preserve"> levert</w:t>
      </w:r>
      <w:r w:rsidR="00DC6506" w:rsidRPr="006E04F3">
        <w:rPr>
          <w:szCs w:val="22"/>
        </w:rPr>
        <w:t xml:space="preserve"> Opdrachtnemer</w:t>
      </w:r>
      <w:r w:rsidR="00F23F3C" w:rsidRPr="006E04F3">
        <w:rPr>
          <w:szCs w:val="22"/>
        </w:rPr>
        <w:t xml:space="preserve"> </w:t>
      </w:r>
      <w:r w:rsidR="003E52A6">
        <w:rPr>
          <w:szCs w:val="22"/>
        </w:rPr>
        <w:t xml:space="preserve">altijd </w:t>
      </w:r>
      <w:r w:rsidR="00F23F3C" w:rsidRPr="006E04F3">
        <w:rPr>
          <w:szCs w:val="22"/>
        </w:rPr>
        <w:t xml:space="preserve">een offerte. </w:t>
      </w:r>
    </w:p>
    <w:p w14:paraId="6FFB1648" w14:textId="19FFE61E" w:rsidR="00AF616A" w:rsidRPr="00433423" w:rsidRDefault="00AF616A" w:rsidP="000A0575">
      <w:pPr>
        <w:rPr>
          <w:lang w:eastAsia="x-none"/>
        </w:rPr>
      </w:pPr>
    </w:p>
    <w:p w14:paraId="4F3DA085" w14:textId="7C53FC83" w:rsidR="00912706" w:rsidRPr="00815C44" w:rsidRDefault="00F504D6" w:rsidP="00657C82">
      <w:pPr>
        <w:pStyle w:val="RptParagraafNiveau1"/>
        <w:tabs>
          <w:tab w:val="num" w:pos="851"/>
        </w:tabs>
        <w:spacing w:line="276" w:lineRule="auto"/>
      </w:pPr>
      <w:bookmarkStart w:id="79" w:name="_Toc93395968"/>
      <w:r w:rsidRPr="00815C44">
        <w:rPr>
          <w:color w:val="7F7F7F" w:themeColor="text1" w:themeTint="80"/>
        </w:rPr>
        <w:t>Specials</w:t>
      </w:r>
      <w:bookmarkEnd w:id="79"/>
    </w:p>
    <w:p w14:paraId="3E7ECBE2" w14:textId="6298837F" w:rsidR="00CB119E" w:rsidRDefault="00EA2713" w:rsidP="000A0575">
      <w:r>
        <w:t xml:space="preserve">Het kan </w:t>
      </w:r>
      <w:r w:rsidR="006A05FF">
        <w:t xml:space="preserve">bij uitzondering </w:t>
      </w:r>
      <w:r w:rsidR="004E0443">
        <w:t xml:space="preserve">voorkomen dat een </w:t>
      </w:r>
      <w:r w:rsidR="006E04F3">
        <w:t>communicatiehulpmiddel</w:t>
      </w:r>
      <w:r>
        <w:t xml:space="preserve"> u</w:t>
      </w:r>
      <w:r w:rsidR="006E04F3">
        <w:t>it de Catalogus</w:t>
      </w:r>
      <w:r>
        <w:t xml:space="preserve"> niet toereikend is voor een Klant. In dat geval kan er gebruikt gemaakt worden van de Special. </w:t>
      </w:r>
      <w:r w:rsidR="00A53C4B">
        <w:t xml:space="preserve">Een Special is een </w:t>
      </w:r>
      <w:r w:rsidR="000F15EF">
        <w:t>hulpmiddel dat</w:t>
      </w:r>
      <w:r w:rsidR="00A53C4B">
        <w:t xml:space="preserve"> </w:t>
      </w:r>
      <w:r w:rsidR="00C64ABC">
        <w:t xml:space="preserve">erg </w:t>
      </w:r>
      <w:r w:rsidR="00A53C4B">
        <w:t xml:space="preserve">afwijkt van </w:t>
      </w:r>
      <w:r w:rsidR="00D17E2E">
        <w:t xml:space="preserve">de </w:t>
      </w:r>
      <w:r w:rsidR="006E04F3">
        <w:t>categoriën</w:t>
      </w:r>
      <w:r w:rsidR="00A53C4B" w:rsidRPr="00A53C4B">
        <w:t xml:space="preserve"> die in </w:t>
      </w:r>
      <w:r w:rsidR="006E04F3">
        <w:t>de Catalogus</w:t>
      </w:r>
      <w:r w:rsidR="00A53C4B" w:rsidRPr="00A53C4B">
        <w:t xml:space="preserve"> zijn opgenomen</w:t>
      </w:r>
      <w:r w:rsidR="006A05FF">
        <w:t xml:space="preserve">, maar die door de aard van </w:t>
      </w:r>
      <w:r w:rsidR="00A53C4B">
        <w:t xml:space="preserve">het </w:t>
      </w:r>
      <w:r w:rsidR="006E04F3">
        <w:t>hulpmiddel</w:t>
      </w:r>
      <w:r w:rsidR="006A05FF">
        <w:t xml:space="preserve"> wel onder de reikwijdte van deze aanbesteding valt. </w:t>
      </w:r>
      <w:r>
        <w:t>Voor een Special dient O</w:t>
      </w:r>
      <w:r w:rsidR="006A05FF">
        <w:t>pdrachtnemer een gedetailleerd</w:t>
      </w:r>
      <w:r w:rsidR="00C8165B">
        <w:t>e</w:t>
      </w:r>
      <w:r w:rsidR="006A05FF">
        <w:t xml:space="preserve"> </w:t>
      </w:r>
      <w:r w:rsidR="007A0370">
        <w:t>o</w:t>
      </w:r>
      <w:r w:rsidR="00C8165B">
        <w:t>fferte</w:t>
      </w:r>
      <w:r>
        <w:t xml:space="preserve"> in bij UWV. </w:t>
      </w:r>
    </w:p>
    <w:p w14:paraId="3AFEF679" w14:textId="13DA88C2" w:rsidR="003D4B86" w:rsidRDefault="007B58C4" w:rsidP="000A0575">
      <w:r>
        <w:t>Specials worden</w:t>
      </w:r>
      <w:r w:rsidRPr="006F2AA6">
        <w:t xml:space="preserve"> </w:t>
      </w:r>
      <w:r>
        <w:t>zo veel mogelijk</w:t>
      </w:r>
      <w:r w:rsidRPr="006F2AA6">
        <w:t xml:space="preserve"> via </w:t>
      </w:r>
      <w:r>
        <w:t>Opdrachtnemer</w:t>
      </w:r>
      <w:r w:rsidRPr="006F2AA6">
        <w:t xml:space="preserve"> ingekocht. Dit </w:t>
      </w:r>
      <w:r>
        <w:t xml:space="preserve">kan </w:t>
      </w:r>
      <w:r w:rsidRPr="006F2AA6">
        <w:t>beteken</w:t>
      </w:r>
      <w:r>
        <w:t>en</w:t>
      </w:r>
      <w:r w:rsidRPr="006F2AA6">
        <w:t xml:space="preserve"> dat </w:t>
      </w:r>
      <w:r>
        <w:t>Opdrachtnemer</w:t>
      </w:r>
      <w:r w:rsidRPr="006F2AA6">
        <w:t xml:space="preserve"> de middelen die niet in zijn assortiment zijn opgenomen inkoopt bij een </w:t>
      </w:r>
      <w:r>
        <w:t>D</w:t>
      </w:r>
      <w:r w:rsidRPr="006F2AA6">
        <w:t>erde</w:t>
      </w:r>
      <w:bookmarkEnd w:id="74"/>
      <w:r w:rsidR="0084226B">
        <w:t>.</w:t>
      </w:r>
    </w:p>
    <w:p w14:paraId="61F5467C" w14:textId="34F733E0" w:rsidR="00A53C4B" w:rsidRDefault="00A53C4B" w:rsidP="000A0575"/>
    <w:p w14:paraId="0A8DE601" w14:textId="77777777" w:rsidR="00A53C4B" w:rsidRDefault="00A53C4B" w:rsidP="000A0575"/>
    <w:p w14:paraId="3AFEF67A" w14:textId="335E4C3A" w:rsidR="00751260" w:rsidRDefault="005711CD" w:rsidP="000A0575">
      <w:pPr>
        <w:pStyle w:val="RptHoofdstuk1"/>
        <w:tabs>
          <w:tab w:val="clear" w:pos="360"/>
          <w:tab w:val="num" w:pos="851"/>
        </w:tabs>
        <w:spacing w:before="0" w:line="276" w:lineRule="auto"/>
        <w:ind w:left="851" w:hanging="851"/>
      </w:pPr>
      <w:bookmarkStart w:id="80" w:name="_Toc93395969"/>
      <w:bookmarkStart w:id="81" w:name="_Toc464658590"/>
      <w:r>
        <w:t>Proces a</w:t>
      </w:r>
      <w:r w:rsidR="00817319">
        <w:t>anvra</w:t>
      </w:r>
      <w:r>
        <w:t>gen tot</w:t>
      </w:r>
      <w:r w:rsidR="00817319">
        <w:t xml:space="preserve"> bestel</w:t>
      </w:r>
      <w:r>
        <w:t>len</w:t>
      </w:r>
      <w:bookmarkEnd w:id="80"/>
    </w:p>
    <w:p w14:paraId="3AFEF67C" w14:textId="791E1A0A" w:rsidR="00751260" w:rsidRPr="00C741F3" w:rsidRDefault="004973B5" w:rsidP="000A0575">
      <w:bookmarkStart w:id="82" w:name="_Toc464658591"/>
      <w:r>
        <w:t xml:space="preserve">De AD van UWV neemt, na de aanvraag door de Klant, de gehele situatie van de Klant in overweging bij het bepalen van de noodzakelijke Voorziening. </w:t>
      </w:r>
      <w:r w:rsidR="006C06B3">
        <w:t>Hierbij kijkt hij naar de totaaloplossing voor de Klant. Daarom moet er altijd eerst contact</w:t>
      </w:r>
      <w:r w:rsidR="002F0BAC" w:rsidRPr="002F0BAC">
        <w:t xml:space="preserve"> </w:t>
      </w:r>
      <w:r w:rsidR="002F0BAC">
        <w:t>zijn tussen Opdrachtnemer en</w:t>
      </w:r>
      <w:r w:rsidR="006C06B3">
        <w:t xml:space="preserve"> de AD voordat er actie wordt ondernomen zoals een passing</w:t>
      </w:r>
      <w:r w:rsidR="0084226B">
        <w:t xml:space="preserve"> of een </w:t>
      </w:r>
      <w:r w:rsidR="007404C7">
        <w:t>extern consult</w:t>
      </w:r>
      <w:r w:rsidR="006C06B3">
        <w:t xml:space="preserve"> met een Klant.</w:t>
      </w:r>
      <w:r w:rsidR="0084226B">
        <w:t xml:space="preserve"> Hiervoor is altijd vooraf goedkeuring nodig van UWV.</w:t>
      </w:r>
      <w:r w:rsidR="006C06B3">
        <w:t xml:space="preserve"> De processtappen staan hieronder nader toegelicht.</w:t>
      </w:r>
      <w:r w:rsidR="00751260" w:rsidRPr="00C741F3">
        <w:br/>
      </w:r>
    </w:p>
    <w:p w14:paraId="27F6F2CA" w14:textId="3FDFA081" w:rsidR="00904171" w:rsidRPr="00ED4001" w:rsidRDefault="00751260" w:rsidP="000A0575">
      <w:pPr>
        <w:pStyle w:val="RptParagraafNiveau1"/>
        <w:tabs>
          <w:tab w:val="num" w:pos="851"/>
        </w:tabs>
        <w:spacing w:line="276" w:lineRule="auto"/>
      </w:pPr>
      <w:bookmarkStart w:id="83" w:name="_Toc93395970"/>
      <w:r>
        <w:t>Aanvraagproces</w:t>
      </w:r>
      <w:r w:rsidR="00854DFF">
        <w:t xml:space="preserve"> door de Klant</w:t>
      </w:r>
      <w:bookmarkEnd w:id="83"/>
    </w:p>
    <w:p w14:paraId="746C3D7C" w14:textId="301EC84D" w:rsidR="006C06B3" w:rsidRDefault="00751260" w:rsidP="000A0575">
      <w:pPr>
        <w:rPr>
          <w:szCs w:val="18"/>
        </w:rPr>
      </w:pPr>
      <w:r w:rsidRPr="00CC24ED">
        <w:rPr>
          <w:szCs w:val="18"/>
        </w:rPr>
        <w:t>De basis voor de be</w:t>
      </w:r>
      <w:r w:rsidR="006C06B3">
        <w:rPr>
          <w:szCs w:val="18"/>
        </w:rPr>
        <w:t>oordeling van het recht op een V</w:t>
      </w:r>
      <w:r w:rsidRPr="00CC24ED">
        <w:rPr>
          <w:szCs w:val="18"/>
        </w:rPr>
        <w:t>oorz</w:t>
      </w:r>
      <w:r w:rsidR="00E61E62">
        <w:rPr>
          <w:szCs w:val="18"/>
        </w:rPr>
        <w:t>iening is een</w:t>
      </w:r>
      <w:r w:rsidRPr="00CC24ED">
        <w:rPr>
          <w:szCs w:val="18"/>
        </w:rPr>
        <w:t xml:space="preserve"> aanvraag</w:t>
      </w:r>
      <w:r w:rsidR="00E61E62">
        <w:rPr>
          <w:szCs w:val="18"/>
        </w:rPr>
        <w:t xml:space="preserve"> die compleet is</w:t>
      </w:r>
      <w:r w:rsidRPr="00CC24ED">
        <w:rPr>
          <w:szCs w:val="18"/>
        </w:rPr>
        <w:t>.</w:t>
      </w:r>
      <w:r w:rsidR="006C06B3">
        <w:rPr>
          <w:szCs w:val="18"/>
        </w:rPr>
        <w:t xml:space="preserve"> Voor elke V</w:t>
      </w:r>
      <w:r>
        <w:rPr>
          <w:szCs w:val="18"/>
        </w:rPr>
        <w:t xml:space="preserve">oorziening moet de Klant een aanvraag indienen bij UWV. </w:t>
      </w:r>
    </w:p>
    <w:p w14:paraId="3AFEF680" w14:textId="4CA5BA7E" w:rsidR="00751260" w:rsidRPr="002B6411" w:rsidRDefault="00751260" w:rsidP="000A0575">
      <w:r w:rsidRPr="002B6411">
        <w:t xml:space="preserve">Als er zich na de </w:t>
      </w:r>
      <w:r>
        <w:t xml:space="preserve">toekenning en </w:t>
      </w:r>
      <w:r w:rsidR="006C06B3">
        <w:t>levering van de Voorziening</w:t>
      </w:r>
      <w:r w:rsidRPr="002B6411">
        <w:t xml:space="preserve"> of</w:t>
      </w:r>
      <w:r w:rsidR="006C06B3">
        <w:t xml:space="preserve"> de</w:t>
      </w:r>
      <w:r w:rsidRPr="002B6411">
        <w:t xml:space="preserve"> </w:t>
      </w:r>
      <w:r w:rsidR="005E1581">
        <w:t>D</w:t>
      </w:r>
      <w:r w:rsidRPr="002B6411">
        <w:t>ienst wijzigingen voordoen in d</w:t>
      </w:r>
      <w:r w:rsidR="006C06B3">
        <w:t>e persoonlijke situatie van de K</w:t>
      </w:r>
      <w:r w:rsidRPr="002B6411">
        <w:t xml:space="preserve">lant die betekenen dat </w:t>
      </w:r>
      <w:r>
        <w:t xml:space="preserve">de </w:t>
      </w:r>
      <w:r w:rsidRPr="002B6411">
        <w:t xml:space="preserve">verstrekte </w:t>
      </w:r>
      <w:r w:rsidR="006B4FEC">
        <w:t>V</w:t>
      </w:r>
      <w:r>
        <w:t xml:space="preserve">oorziening </w:t>
      </w:r>
      <w:r w:rsidRPr="002B6411">
        <w:t xml:space="preserve">moet worden aangepast, </w:t>
      </w:r>
      <w:r w:rsidR="0077432C" w:rsidRPr="001A07F7">
        <w:t>dient de Klant een wijzigingsverzoek in</w:t>
      </w:r>
      <w:r w:rsidR="0077432C">
        <w:t xml:space="preserve"> bij UWV</w:t>
      </w:r>
      <w:r w:rsidRPr="002B6411">
        <w:t xml:space="preserve">. Wijzigingen op </w:t>
      </w:r>
      <w:r>
        <w:t xml:space="preserve">de </w:t>
      </w:r>
      <w:r w:rsidRPr="002B6411">
        <w:t xml:space="preserve">verstrekte </w:t>
      </w:r>
      <w:r w:rsidR="006B4FEC">
        <w:t>V</w:t>
      </w:r>
      <w:r>
        <w:t>oorziening</w:t>
      </w:r>
      <w:r w:rsidRPr="002B6411">
        <w:t xml:space="preserve"> vinden alleen plaatst na overleg met de AD.</w:t>
      </w:r>
      <w:r w:rsidR="006C06B3">
        <w:t xml:space="preserve"> </w:t>
      </w:r>
      <w:r>
        <w:t>Het aanvraagproces</w:t>
      </w:r>
      <w:r w:rsidR="0077432C">
        <w:t xml:space="preserve"> van de Klant</w:t>
      </w:r>
      <w:r>
        <w:t xml:space="preserve"> </w:t>
      </w:r>
      <w:r w:rsidR="002F0BAC">
        <w:t xml:space="preserve">bestaat uit </w:t>
      </w:r>
      <w:r>
        <w:t>de volgende stappen:</w:t>
      </w:r>
    </w:p>
    <w:p w14:paraId="3AFEF681" w14:textId="4EC21E77" w:rsidR="00751260" w:rsidRDefault="00751260" w:rsidP="000A0575"/>
    <w:p w14:paraId="08179AEB" w14:textId="3256D316" w:rsidR="00E915F2" w:rsidRDefault="00E915F2">
      <w:pPr>
        <w:spacing w:line="240" w:lineRule="auto"/>
      </w:pPr>
      <w:r>
        <w:br w:type="page"/>
      </w:r>
    </w:p>
    <w:p w14:paraId="3AFEF682" w14:textId="5E2BB45C" w:rsidR="00751260" w:rsidRPr="00C22BB8" w:rsidRDefault="00751260" w:rsidP="00CE0DC8">
      <w:pPr>
        <w:pStyle w:val="RptParagraafNiveau2"/>
        <w:tabs>
          <w:tab w:val="clear" w:pos="1004"/>
          <w:tab w:val="num" w:pos="426"/>
        </w:tabs>
        <w:spacing w:line="276" w:lineRule="auto"/>
        <w:ind w:left="0" w:firstLine="284"/>
      </w:pPr>
      <w:r w:rsidRPr="00CE0DC8">
        <w:rPr>
          <w:color w:val="7F7F7F" w:themeColor="text1" w:themeTint="80"/>
        </w:rPr>
        <w:lastRenderedPageBreak/>
        <w:t xml:space="preserve">Aanvraag </w:t>
      </w:r>
      <w:r w:rsidR="0077432C" w:rsidRPr="00CE0DC8">
        <w:rPr>
          <w:color w:val="7F7F7F" w:themeColor="text1" w:themeTint="80"/>
        </w:rPr>
        <w:t xml:space="preserve">door </w:t>
      </w:r>
      <w:r w:rsidRPr="00CE0DC8">
        <w:rPr>
          <w:color w:val="7F7F7F" w:themeColor="text1" w:themeTint="80"/>
        </w:rPr>
        <w:t>Klant</w:t>
      </w:r>
      <w:r>
        <w:br/>
      </w:r>
      <w:r w:rsidR="00A45AB5">
        <w:t xml:space="preserve">De Klant doet een E-aanvraag of bij uitzondering een </w:t>
      </w:r>
      <w:r w:rsidR="006C06B3">
        <w:t>papieren aanvraag voor een V</w:t>
      </w:r>
      <w:r w:rsidR="00CB119E">
        <w:t>oorziening</w:t>
      </w:r>
      <w:r>
        <w:t xml:space="preserve">. De Klant </w:t>
      </w:r>
      <w:r w:rsidR="0077432C">
        <w:t>zorgt dat de gevraagde</w:t>
      </w:r>
      <w:r>
        <w:t xml:space="preserve"> bijlagen </w:t>
      </w:r>
      <w:r w:rsidR="0077432C">
        <w:t>bij de aanvraag worden gevoegd</w:t>
      </w:r>
      <w:r>
        <w:t>.</w:t>
      </w:r>
      <w:r w:rsidR="0077432C">
        <w:t xml:space="preserve"> </w:t>
      </w:r>
      <w:r w:rsidR="006C06B3">
        <w:t xml:space="preserve">UWV </w:t>
      </w:r>
      <w:r w:rsidR="0077432C">
        <w:t>kan alleen op een aanvraag beslis</w:t>
      </w:r>
      <w:r w:rsidR="006C06B3">
        <w:t>sen</w:t>
      </w:r>
      <w:r w:rsidR="0077432C">
        <w:t xml:space="preserve"> wanneer deze compleet is.</w:t>
      </w:r>
      <w:r>
        <w:br/>
      </w:r>
    </w:p>
    <w:p w14:paraId="52EFBB05" w14:textId="51A26D17" w:rsidR="00904171" w:rsidRDefault="00751260" w:rsidP="001A07F7">
      <w:pPr>
        <w:pStyle w:val="RptParagraafNiveau2"/>
        <w:tabs>
          <w:tab w:val="clear" w:pos="1004"/>
          <w:tab w:val="num" w:pos="426"/>
        </w:tabs>
        <w:spacing w:line="276" w:lineRule="auto"/>
        <w:ind w:left="0" w:firstLine="284"/>
      </w:pPr>
      <w:r w:rsidRPr="00651C41">
        <w:rPr>
          <w:color w:val="7F7F7F" w:themeColor="text1" w:themeTint="80"/>
        </w:rPr>
        <w:t>Controle aanvraag</w:t>
      </w:r>
      <w:r>
        <w:rPr>
          <w:i/>
        </w:rPr>
        <w:br/>
      </w:r>
      <w:r>
        <w:t xml:space="preserve">De BV controleert de aanvraag op volledigheid en </w:t>
      </w:r>
      <w:r w:rsidR="00651C41">
        <w:t xml:space="preserve">beoordeelt </w:t>
      </w:r>
      <w:r>
        <w:t>of UWV de bevoegde instantie is. Zo ja, dan zet de BV de aanvraag door aan de AD. Een AD vraagt zo nodig om het advies van de Verzekeringsarts van UWV</w:t>
      </w:r>
      <w:r w:rsidR="00ED606E">
        <w:t xml:space="preserve"> indien</w:t>
      </w:r>
      <w:r w:rsidR="006C06B3">
        <w:t xml:space="preserve"> vastgesteld moet worden of </w:t>
      </w:r>
      <w:r w:rsidR="002553EA">
        <w:t>er sprake is van een</w:t>
      </w:r>
      <w:r w:rsidR="00933493">
        <w:t xml:space="preserve"> scholings</w:t>
      </w:r>
      <w:r w:rsidR="002553EA">
        <w:t>belemmering of</w:t>
      </w:r>
      <w:r w:rsidR="00933493">
        <w:t xml:space="preserve"> een</w:t>
      </w:r>
      <w:r w:rsidR="002553EA">
        <w:t xml:space="preserve"> </w:t>
      </w:r>
      <w:r w:rsidR="00ED606E">
        <w:t>structurele functionele bepe</w:t>
      </w:r>
      <w:r w:rsidR="006C06B3">
        <w:t>rkingen</w:t>
      </w:r>
      <w:r w:rsidR="002553EA">
        <w:t xml:space="preserve"> bij de Klant, waar de Voorziening voor wordt aangevraagd.</w:t>
      </w:r>
      <w:r w:rsidR="006C06B3">
        <w:t xml:space="preserve"> </w:t>
      </w:r>
      <w:r>
        <w:br/>
      </w:r>
    </w:p>
    <w:p w14:paraId="24E0625D" w14:textId="77777777" w:rsidR="001A07F7" w:rsidRPr="001A07F7" w:rsidRDefault="001A07F7" w:rsidP="00CE0DC8">
      <w:pPr>
        <w:pStyle w:val="RptParagraafNiveau2"/>
        <w:tabs>
          <w:tab w:val="clear" w:pos="1004"/>
          <w:tab w:val="num" w:pos="426"/>
        </w:tabs>
        <w:spacing w:line="276" w:lineRule="auto"/>
        <w:ind w:left="0" w:firstLine="284"/>
      </w:pPr>
      <w:r w:rsidRPr="00CE0DC8">
        <w:rPr>
          <w:color w:val="7F7F7F" w:themeColor="text1" w:themeTint="80"/>
        </w:rPr>
        <w:t>Beoordelen</w:t>
      </w:r>
      <w:r w:rsidRPr="000A75F8">
        <w:rPr>
          <w:i/>
          <w:color w:val="7F7F7F" w:themeColor="text1" w:themeTint="80"/>
        </w:rPr>
        <w:t xml:space="preserve"> </w:t>
      </w:r>
      <w:r w:rsidRPr="00CE0DC8">
        <w:rPr>
          <w:color w:val="7F7F7F" w:themeColor="text1" w:themeTint="80"/>
        </w:rPr>
        <w:t>noodzaak</w:t>
      </w:r>
      <w:r w:rsidRPr="000A75F8">
        <w:rPr>
          <w:i/>
          <w:color w:val="7F7F7F" w:themeColor="text1" w:themeTint="80"/>
        </w:rPr>
        <w:t xml:space="preserve"> </w:t>
      </w:r>
      <w:r w:rsidRPr="00CE0DC8">
        <w:rPr>
          <w:color w:val="7F7F7F" w:themeColor="text1" w:themeTint="80"/>
        </w:rPr>
        <w:t>voorziening</w:t>
      </w:r>
    </w:p>
    <w:p w14:paraId="31BA0353" w14:textId="7EC5DA05" w:rsidR="005711CD" w:rsidRDefault="00ED606E" w:rsidP="001A07F7">
      <w:pPr>
        <w:pStyle w:val="RptParagraafNiveau2"/>
        <w:numPr>
          <w:ilvl w:val="0"/>
          <w:numId w:val="0"/>
        </w:numPr>
        <w:spacing w:line="276" w:lineRule="auto"/>
      </w:pPr>
      <w:r>
        <w:t xml:space="preserve">De </w:t>
      </w:r>
      <w:r w:rsidRPr="00A3455C">
        <w:t xml:space="preserve">AD beoordeelt of de Klant is aangewezen op een </w:t>
      </w:r>
      <w:r w:rsidR="006C06B3">
        <w:t>V</w:t>
      </w:r>
      <w:r w:rsidRPr="00A3455C">
        <w:t>oorziening</w:t>
      </w:r>
      <w:r w:rsidR="002D7412">
        <w:t xml:space="preserve"> en</w:t>
      </w:r>
      <w:r w:rsidR="006C06B3">
        <w:t xml:space="preserve"> hij toetst of de aangevraagde V</w:t>
      </w:r>
      <w:r w:rsidR="002D7412">
        <w:t>oorziening de juiste oplossing is voor de Klant</w:t>
      </w:r>
      <w:r w:rsidRPr="00A3455C">
        <w:t>.</w:t>
      </w:r>
      <w:r w:rsidR="002D7412">
        <w:t xml:space="preserve"> Hierbij kijkt hij naar de hele situatie van de Klant</w:t>
      </w:r>
      <w:r w:rsidR="0045672A">
        <w:t>,</w:t>
      </w:r>
      <w:r w:rsidRPr="00A3455C">
        <w:t xml:space="preserve"> </w:t>
      </w:r>
      <w:r w:rsidR="002D7412">
        <w:t>waar</w:t>
      </w:r>
      <w:r w:rsidR="00893A79">
        <w:t xml:space="preserve">bij afgewogen wordt of </w:t>
      </w:r>
      <w:r w:rsidR="0045672A">
        <w:t xml:space="preserve">met de aangevraagde Voorziening </w:t>
      </w:r>
      <w:r w:rsidR="00893A79">
        <w:t xml:space="preserve">de belemmeringen voldoende worden weggenomen om deel te kunnen (blijven) nemen aan school of werk. </w:t>
      </w:r>
      <w:r w:rsidRPr="00A3455C">
        <w:t xml:space="preserve">De AD neemt </w:t>
      </w:r>
      <w:r w:rsidR="00A73438">
        <w:t>–</w:t>
      </w:r>
      <w:r w:rsidRPr="00A3455C">
        <w:t xml:space="preserve"> indien</w:t>
      </w:r>
      <w:r w:rsidR="00A73438">
        <w:t xml:space="preserve"> </w:t>
      </w:r>
      <w:r w:rsidRPr="00A3455C">
        <w:t>noodzakelijk - contact op met Opdrachtnemer v</w:t>
      </w:r>
      <w:r w:rsidR="004E0443">
        <w:t>oor afstemming over het juiste P</w:t>
      </w:r>
      <w:r w:rsidRPr="00A3455C">
        <w:t>roduct.</w:t>
      </w:r>
    </w:p>
    <w:p w14:paraId="17F04AF9" w14:textId="255E679F" w:rsidR="00A73438" w:rsidRDefault="006C06B3" w:rsidP="000A0575">
      <w:pPr>
        <w:tabs>
          <w:tab w:val="left" w:pos="851"/>
        </w:tabs>
      </w:pPr>
      <w:r>
        <w:t xml:space="preserve"> </w:t>
      </w:r>
    </w:p>
    <w:p w14:paraId="3017147F" w14:textId="77777777" w:rsidR="00A73438" w:rsidRPr="000A75F8" w:rsidRDefault="00A73438" w:rsidP="00CE0DC8">
      <w:pPr>
        <w:pStyle w:val="RptParagraafNiveau2"/>
        <w:tabs>
          <w:tab w:val="clear" w:pos="1004"/>
          <w:tab w:val="num" w:pos="426"/>
        </w:tabs>
        <w:spacing w:line="276" w:lineRule="auto"/>
        <w:ind w:left="0" w:firstLine="284"/>
        <w:rPr>
          <w:color w:val="7F7F7F" w:themeColor="text1" w:themeTint="80"/>
        </w:rPr>
      </w:pPr>
      <w:r w:rsidRPr="00CE0DC8">
        <w:rPr>
          <w:color w:val="7F7F7F" w:themeColor="text1" w:themeTint="80"/>
        </w:rPr>
        <w:t>Passing</w:t>
      </w:r>
    </w:p>
    <w:p w14:paraId="054E05EB" w14:textId="6DECF080" w:rsidR="00DD6106" w:rsidRDefault="00B61235" w:rsidP="000A0575">
      <w:pPr>
        <w:tabs>
          <w:tab w:val="left" w:pos="851"/>
        </w:tabs>
      </w:pPr>
      <w:r>
        <w:t xml:space="preserve">Voordat een Voorziening kan worden besteld </w:t>
      </w:r>
      <w:r w:rsidR="005E4BA3">
        <w:t>kan</w:t>
      </w:r>
      <w:r>
        <w:t xml:space="preserve"> er eerst een passing plaatsvinden met de Klant, daarbij wordt </w:t>
      </w:r>
      <w:r w:rsidR="00F22B9C">
        <w:t>gekeken naar</w:t>
      </w:r>
      <w:r>
        <w:t xml:space="preserve"> de specifieke behoeften van de Klant. De AD overlegt met </w:t>
      </w:r>
      <w:r w:rsidR="00A73438">
        <w:t xml:space="preserve">Opdrachtnemer </w:t>
      </w:r>
      <w:r>
        <w:t>wat er wordt verwacht en of hij bij de passing aanwezig wil zijn.</w:t>
      </w:r>
      <w:r w:rsidR="00CC7C06">
        <w:t xml:space="preserve"> Tevens worden tijdstip en plaats besproken.</w:t>
      </w:r>
      <w:r>
        <w:t xml:space="preserve"> </w:t>
      </w:r>
      <w:r w:rsidR="00A73438">
        <w:t xml:space="preserve">De afspraak voor de passing wordt door </w:t>
      </w:r>
      <w:r w:rsidR="001E4720">
        <w:t>Opdrachtnemer</w:t>
      </w:r>
      <w:r w:rsidR="00A73438">
        <w:t xml:space="preserve"> binnen 5 werkdagen</w:t>
      </w:r>
      <w:r w:rsidR="002F0BAC">
        <w:t>,</w:t>
      </w:r>
      <w:r w:rsidR="00A73438">
        <w:t xml:space="preserve"> </w:t>
      </w:r>
      <w:r w:rsidR="001E4720">
        <w:t xml:space="preserve">na verzoek hiertoe door de AD, </w:t>
      </w:r>
      <w:r w:rsidR="00A73438">
        <w:t xml:space="preserve">gemaakt met de </w:t>
      </w:r>
      <w:r w:rsidR="00A0077A">
        <w:t>K</w:t>
      </w:r>
      <w:r w:rsidR="00A73438">
        <w:t xml:space="preserve">lant. De passing wordt uitgevoerd op een </w:t>
      </w:r>
      <w:r w:rsidR="001E4720">
        <w:t>locatie en tijdstip naar keuze van</w:t>
      </w:r>
      <w:r w:rsidR="00A73438">
        <w:t xml:space="preserve"> </w:t>
      </w:r>
      <w:r w:rsidR="00A0077A">
        <w:t>K</w:t>
      </w:r>
      <w:r w:rsidR="00A73438">
        <w:t xml:space="preserve">lant en </w:t>
      </w:r>
      <w:r w:rsidR="002553EA">
        <w:t>AD</w:t>
      </w:r>
      <w:r w:rsidR="00A73438">
        <w:t>.</w:t>
      </w:r>
      <w:r w:rsidR="00DD6106">
        <w:t xml:space="preserve"> </w:t>
      </w:r>
    </w:p>
    <w:p w14:paraId="6843170C" w14:textId="77777777" w:rsidR="00DD6106" w:rsidRDefault="00DD6106" w:rsidP="000A0575">
      <w:pPr>
        <w:tabs>
          <w:tab w:val="left" w:pos="851"/>
        </w:tabs>
      </w:pPr>
    </w:p>
    <w:p w14:paraId="6A0265ED" w14:textId="770A81D6" w:rsidR="00A0077A" w:rsidRDefault="00CE1F0D" w:rsidP="000A0575">
      <w:pPr>
        <w:tabs>
          <w:tab w:val="left" w:pos="851"/>
        </w:tabs>
      </w:pPr>
      <w:r>
        <w:t xml:space="preserve">Als bij de </w:t>
      </w:r>
      <w:r w:rsidR="00D14B7D">
        <w:t>passing</w:t>
      </w:r>
      <w:r>
        <w:t xml:space="preserve"> blijkt dat er een Maatwerk hulpmiddel of een Special nodig is,</w:t>
      </w:r>
      <w:r w:rsidR="00D14B7D">
        <w:t xml:space="preserve"> stuurt Opdrachtnemer een </w:t>
      </w:r>
      <w:r w:rsidR="007A0370">
        <w:t>o</w:t>
      </w:r>
      <w:r w:rsidR="00C8165B">
        <w:t>fferte</w:t>
      </w:r>
      <w:r w:rsidR="00D14B7D">
        <w:t xml:space="preserve"> naar de AD (zie paragraaf 4.2).</w:t>
      </w:r>
    </w:p>
    <w:p w14:paraId="39483291" w14:textId="76892FC7" w:rsidR="00A0077A" w:rsidRDefault="00A0077A" w:rsidP="000A0575">
      <w:pPr>
        <w:tabs>
          <w:tab w:val="left" w:pos="851"/>
        </w:tabs>
      </w:pPr>
    </w:p>
    <w:p w14:paraId="198B71AD" w14:textId="77777777" w:rsidR="00A0077A" w:rsidRPr="00CE0DC8" w:rsidRDefault="00A0077A" w:rsidP="00CE0DC8">
      <w:pPr>
        <w:pStyle w:val="RptParagraafNiveau2"/>
        <w:tabs>
          <w:tab w:val="clear" w:pos="1004"/>
          <w:tab w:val="num" w:pos="426"/>
        </w:tabs>
        <w:spacing w:line="276" w:lineRule="auto"/>
        <w:ind w:left="0" w:firstLine="284"/>
        <w:rPr>
          <w:color w:val="7F7F7F" w:themeColor="text1" w:themeTint="80"/>
        </w:rPr>
      </w:pPr>
      <w:r w:rsidRPr="00CE0DC8">
        <w:rPr>
          <w:color w:val="7F7F7F" w:themeColor="text1" w:themeTint="80"/>
        </w:rPr>
        <w:t>Beslissing op aanvraag van de Klant</w:t>
      </w:r>
    </w:p>
    <w:p w14:paraId="78171405" w14:textId="119ABE71" w:rsidR="00E915F2" w:rsidRDefault="00A0077A" w:rsidP="000A0575">
      <w:pPr>
        <w:tabs>
          <w:tab w:val="left" w:pos="851"/>
        </w:tabs>
      </w:pPr>
      <w:r>
        <w:t>De Klant ontvangt binnen 8 weken de beslissing over zijn aanvraag.</w:t>
      </w:r>
    </w:p>
    <w:p w14:paraId="433EC044" w14:textId="3024E3B9" w:rsidR="004C2F5A" w:rsidRDefault="004C2F5A" w:rsidP="000A0575"/>
    <w:p w14:paraId="5AACCC6C" w14:textId="63CA9520" w:rsidR="00666BD0" w:rsidRDefault="00C8165B" w:rsidP="000A0575">
      <w:pPr>
        <w:pStyle w:val="RptParagraafNiveau1"/>
        <w:spacing w:line="276" w:lineRule="auto"/>
      </w:pPr>
      <w:bookmarkStart w:id="84" w:name="_Toc473284212"/>
      <w:bookmarkStart w:id="85" w:name="_Toc93395971"/>
      <w:bookmarkEnd w:id="84"/>
      <w:r>
        <w:t>Offerte</w:t>
      </w:r>
      <w:bookmarkEnd w:id="85"/>
    </w:p>
    <w:p w14:paraId="51A7BA54" w14:textId="27FD668C" w:rsidR="00F714F6" w:rsidRDefault="00F714F6" w:rsidP="00F714F6">
      <w:r>
        <w:t xml:space="preserve">De AD vraagt </w:t>
      </w:r>
      <w:r w:rsidR="007128A4">
        <w:t xml:space="preserve">bij </w:t>
      </w:r>
      <w:r w:rsidR="00AB2CF9">
        <w:t>Maatwerk</w:t>
      </w:r>
      <w:r w:rsidR="007128A4">
        <w:t xml:space="preserve"> of een Special </w:t>
      </w:r>
      <w:r>
        <w:t>een offerte op bij Opdrachtnemer en</w:t>
      </w:r>
      <w:r w:rsidRPr="0051114F">
        <w:t xml:space="preserve"> geeft daarbij een </w:t>
      </w:r>
      <w:r>
        <w:t xml:space="preserve">Ordernummer </w:t>
      </w:r>
      <w:r w:rsidRPr="0051114F">
        <w:t xml:space="preserve">mee dat in </w:t>
      </w:r>
      <w:r>
        <w:t>de offerte</w:t>
      </w:r>
      <w:r w:rsidRPr="0051114F">
        <w:t xml:space="preserve"> wordt gebruikt. Dit </w:t>
      </w:r>
      <w:r>
        <w:t xml:space="preserve">Ordernummer </w:t>
      </w:r>
      <w:r w:rsidRPr="0051114F">
        <w:t xml:space="preserve">wordt gebruikt in plaats van de persoonsgegevens van de Klant. Na de passing </w:t>
      </w:r>
      <w:r>
        <w:t>stuurt de Opdrachtnemer</w:t>
      </w:r>
      <w:r w:rsidRPr="0051114F">
        <w:t xml:space="preserve"> een gespecificeerd</w:t>
      </w:r>
      <w:r>
        <w:t>e</w:t>
      </w:r>
      <w:r w:rsidRPr="0051114F">
        <w:t xml:space="preserve"> </w:t>
      </w:r>
      <w:r>
        <w:t>offerte</w:t>
      </w:r>
      <w:r w:rsidRPr="0051114F">
        <w:t xml:space="preserve"> </w:t>
      </w:r>
      <w:r>
        <w:t>aan de AD</w:t>
      </w:r>
      <w:r w:rsidRPr="0051114F">
        <w:t>.</w:t>
      </w:r>
    </w:p>
    <w:p w14:paraId="2AA40EA5" w14:textId="77777777" w:rsidR="00F714F6" w:rsidRDefault="00F714F6" w:rsidP="00F714F6"/>
    <w:p w14:paraId="64E47A2D" w14:textId="146ECED8" w:rsidR="00666BD0" w:rsidRDefault="00F714F6" w:rsidP="000A0575">
      <w:r>
        <w:t>De offerte</w:t>
      </w:r>
      <w:r w:rsidRPr="005A0167">
        <w:t xml:space="preserve"> moet binnen 5 werkdagen na passing of moment van verzoek om </w:t>
      </w:r>
      <w:r>
        <w:t>offerte</w:t>
      </w:r>
      <w:r w:rsidRPr="005A0167">
        <w:t xml:space="preserve"> ingediend worden bij de AD.</w:t>
      </w:r>
    </w:p>
    <w:p w14:paraId="489C6823" w14:textId="7A872187" w:rsidR="00D17E2E" w:rsidRPr="00D17E2E" w:rsidRDefault="00D17E2E" w:rsidP="000A0575"/>
    <w:p w14:paraId="4A353319" w14:textId="3C06B8A0" w:rsidR="00D17E2E" w:rsidRPr="00D17E2E" w:rsidRDefault="00D17E2E" w:rsidP="000A0575">
      <w:pPr>
        <w:pStyle w:val="RptParagraafNiveau2"/>
        <w:tabs>
          <w:tab w:val="left" w:pos="1134"/>
        </w:tabs>
        <w:spacing w:line="276" w:lineRule="auto"/>
        <w:rPr>
          <w:color w:val="7F7F7F" w:themeColor="text1" w:themeTint="80"/>
        </w:rPr>
      </w:pPr>
      <w:r>
        <w:rPr>
          <w:color w:val="7F7F7F" w:themeColor="text1" w:themeTint="80"/>
        </w:rPr>
        <w:t xml:space="preserve">Eisen aan </w:t>
      </w:r>
      <w:r w:rsidR="00787CFF">
        <w:rPr>
          <w:color w:val="7F7F7F" w:themeColor="text1" w:themeTint="80"/>
        </w:rPr>
        <w:t>de offerte</w:t>
      </w:r>
    </w:p>
    <w:p w14:paraId="0332A4A4" w14:textId="23081E99" w:rsidR="00791FA7" w:rsidRDefault="00F04E1E" w:rsidP="000A0575">
      <w:r>
        <w:t xml:space="preserve">Met </w:t>
      </w:r>
      <w:r w:rsidR="007A0370">
        <w:t>o</w:t>
      </w:r>
      <w:r w:rsidR="00C8165B">
        <w:t>fferte</w:t>
      </w:r>
      <w:r>
        <w:t xml:space="preserve"> bedoelt UWV een opgave van Opdrachtnemer waarin wordt </w:t>
      </w:r>
      <w:r w:rsidR="007128A4">
        <w:t xml:space="preserve">onderbouwd waarom voor </w:t>
      </w:r>
      <w:r w:rsidR="00AB2CF9">
        <w:t>Maatwerk</w:t>
      </w:r>
      <w:r w:rsidR="007128A4">
        <w:t xml:space="preserve"> of een Special wordt gekozen en een Catalogus </w:t>
      </w:r>
      <w:r w:rsidR="00C71167">
        <w:t>hulpmiddel</w:t>
      </w:r>
      <w:r w:rsidR="007128A4">
        <w:t xml:space="preserve"> niet voldoet.</w:t>
      </w:r>
      <w:r w:rsidR="00C71167">
        <w:t xml:space="preserve"> </w:t>
      </w:r>
    </w:p>
    <w:p w14:paraId="3B575AE3" w14:textId="5F73B924" w:rsidR="00F04E1E" w:rsidRDefault="00791FA7" w:rsidP="000A0575">
      <w:r>
        <w:t xml:space="preserve">Een offerte voor een </w:t>
      </w:r>
      <w:r w:rsidR="00F04E1E">
        <w:t xml:space="preserve">Dienst </w:t>
      </w:r>
      <w:r>
        <w:t>bestaat uit een onderbouwing voor het aantal uren dat voor de Dienst wordt berekend</w:t>
      </w:r>
      <w:r w:rsidR="00F04E1E">
        <w:t xml:space="preserve">. Voor ieder onderdeel vermeldt Opdrachtnemer de prijs. </w:t>
      </w:r>
    </w:p>
    <w:p w14:paraId="68783FA3" w14:textId="30700A12" w:rsidR="00F04E1E" w:rsidRPr="00E75093" w:rsidRDefault="00F04E1E" w:rsidP="000A0575"/>
    <w:p w14:paraId="10CCD8FC" w14:textId="1E24EEB0" w:rsidR="00C04445" w:rsidRDefault="00787CFF" w:rsidP="000A0575">
      <w:pPr>
        <w:rPr>
          <w:rFonts w:cs="Arial"/>
          <w:szCs w:val="18"/>
        </w:rPr>
      </w:pPr>
      <w:r>
        <w:rPr>
          <w:rFonts w:cs="Arial"/>
          <w:szCs w:val="18"/>
        </w:rPr>
        <w:lastRenderedPageBreak/>
        <w:t>De offerte</w:t>
      </w:r>
      <w:r w:rsidR="00C04445" w:rsidRPr="00A97E9F">
        <w:rPr>
          <w:rFonts w:cs="Arial"/>
          <w:szCs w:val="18"/>
        </w:rPr>
        <w:t xml:space="preserve"> </w:t>
      </w:r>
      <w:r w:rsidR="00DC2289">
        <w:rPr>
          <w:rFonts w:cs="Arial"/>
          <w:szCs w:val="18"/>
        </w:rPr>
        <w:t>voldoet</w:t>
      </w:r>
      <w:r w:rsidR="00C04445" w:rsidRPr="00A97E9F">
        <w:rPr>
          <w:rFonts w:cs="Arial"/>
          <w:szCs w:val="18"/>
        </w:rPr>
        <w:t xml:space="preserve"> minimaal aan de volgende </w:t>
      </w:r>
      <w:r w:rsidR="000A75F8">
        <w:rPr>
          <w:rFonts w:cs="Arial"/>
          <w:szCs w:val="18"/>
        </w:rPr>
        <w:t>eisen</w:t>
      </w:r>
      <w:r w:rsidR="00C04445" w:rsidRPr="00A97E9F">
        <w:rPr>
          <w:rFonts w:cs="Arial"/>
          <w:szCs w:val="18"/>
        </w:rPr>
        <w:t>:</w:t>
      </w:r>
    </w:p>
    <w:p w14:paraId="11A2659F" w14:textId="77777777" w:rsidR="004C2F5A" w:rsidRPr="00A97E9F" w:rsidRDefault="004C2F5A" w:rsidP="000A0575">
      <w:pPr>
        <w:rPr>
          <w:rFonts w:cs="Arial"/>
          <w:szCs w:val="18"/>
        </w:rPr>
      </w:pPr>
    </w:p>
    <w:p w14:paraId="1DACEDE7" w14:textId="1FC84437" w:rsidR="00C04445" w:rsidRDefault="00C04445" w:rsidP="00910169">
      <w:pPr>
        <w:numPr>
          <w:ilvl w:val="0"/>
          <w:numId w:val="7"/>
        </w:numPr>
        <w:ind w:left="851" w:hanging="491"/>
        <w:rPr>
          <w:rFonts w:cs="Arial"/>
          <w:szCs w:val="18"/>
        </w:rPr>
      </w:pPr>
      <w:r w:rsidRPr="00A97E9F">
        <w:rPr>
          <w:rFonts w:cs="Arial"/>
          <w:szCs w:val="18"/>
        </w:rPr>
        <w:t xml:space="preserve">Voorzien van </w:t>
      </w:r>
      <w:r w:rsidR="00E75093">
        <w:rPr>
          <w:rFonts w:cs="Arial"/>
          <w:szCs w:val="18"/>
        </w:rPr>
        <w:t xml:space="preserve">het </w:t>
      </w:r>
      <w:r w:rsidR="009E6DCE">
        <w:rPr>
          <w:rFonts w:cs="Arial"/>
          <w:szCs w:val="18"/>
        </w:rPr>
        <w:t xml:space="preserve">Ordernummer </w:t>
      </w:r>
      <w:r w:rsidR="00E75093">
        <w:rPr>
          <w:rFonts w:cs="Arial"/>
          <w:szCs w:val="18"/>
        </w:rPr>
        <w:t xml:space="preserve">dat door </w:t>
      </w:r>
      <w:r w:rsidR="00BF7DED">
        <w:rPr>
          <w:rFonts w:cs="Arial"/>
          <w:szCs w:val="18"/>
        </w:rPr>
        <w:t>AD</w:t>
      </w:r>
      <w:r w:rsidR="00E75093">
        <w:rPr>
          <w:rFonts w:cs="Arial"/>
          <w:szCs w:val="18"/>
        </w:rPr>
        <w:t xml:space="preserve"> is opgegeven</w:t>
      </w:r>
      <w:r w:rsidR="007322DD">
        <w:rPr>
          <w:rFonts w:cs="Arial"/>
          <w:szCs w:val="18"/>
        </w:rPr>
        <w:t>;</w:t>
      </w:r>
    </w:p>
    <w:p w14:paraId="2D35C8D0" w14:textId="18EB32D2" w:rsidR="00440960" w:rsidRPr="00A97E9F" w:rsidRDefault="00C66630" w:rsidP="00910169">
      <w:pPr>
        <w:numPr>
          <w:ilvl w:val="0"/>
          <w:numId w:val="7"/>
        </w:numPr>
        <w:ind w:left="851" w:hanging="491"/>
        <w:rPr>
          <w:rFonts w:cs="Arial"/>
          <w:szCs w:val="18"/>
        </w:rPr>
      </w:pPr>
      <w:r>
        <w:rPr>
          <w:rFonts w:cs="Arial"/>
          <w:szCs w:val="18"/>
        </w:rPr>
        <w:t>Verwacht</w:t>
      </w:r>
      <w:r w:rsidR="00440960">
        <w:rPr>
          <w:rFonts w:cs="Arial"/>
          <w:szCs w:val="18"/>
        </w:rPr>
        <w:t>e leverdatum</w:t>
      </w:r>
      <w:r w:rsidR="007322DD">
        <w:rPr>
          <w:rFonts w:cs="Arial"/>
          <w:szCs w:val="18"/>
        </w:rPr>
        <w:t>;</w:t>
      </w:r>
    </w:p>
    <w:p w14:paraId="48B1BA73" w14:textId="67130213" w:rsidR="00DC2289" w:rsidRDefault="007128A4" w:rsidP="00910169">
      <w:pPr>
        <w:numPr>
          <w:ilvl w:val="0"/>
          <w:numId w:val="7"/>
        </w:numPr>
        <w:ind w:left="851" w:hanging="491"/>
        <w:rPr>
          <w:rFonts w:cs="Arial"/>
          <w:szCs w:val="18"/>
        </w:rPr>
      </w:pPr>
      <w:r>
        <w:rPr>
          <w:rFonts w:cs="Arial"/>
          <w:szCs w:val="18"/>
        </w:rPr>
        <w:t xml:space="preserve">Het </w:t>
      </w:r>
      <w:r w:rsidR="00AB2CF9">
        <w:rPr>
          <w:rFonts w:cs="Arial"/>
          <w:szCs w:val="18"/>
        </w:rPr>
        <w:t>Maatwerk</w:t>
      </w:r>
      <w:r w:rsidR="00791FA7">
        <w:rPr>
          <w:rFonts w:cs="Arial"/>
          <w:szCs w:val="18"/>
        </w:rPr>
        <w:t xml:space="preserve"> </w:t>
      </w:r>
      <w:r>
        <w:rPr>
          <w:rFonts w:cs="Arial"/>
          <w:szCs w:val="18"/>
        </w:rPr>
        <w:t>communicatiehulpmiddel</w:t>
      </w:r>
      <w:r w:rsidR="00791FA7">
        <w:rPr>
          <w:rFonts w:cs="Arial"/>
          <w:szCs w:val="18"/>
        </w:rPr>
        <w:t xml:space="preserve"> of de Special</w:t>
      </w:r>
      <w:r>
        <w:rPr>
          <w:rFonts w:cs="Arial"/>
          <w:szCs w:val="18"/>
        </w:rPr>
        <w:t>;</w:t>
      </w:r>
    </w:p>
    <w:p w14:paraId="2328C86C" w14:textId="3C7ADFBE" w:rsidR="00D12740" w:rsidRDefault="00D12740" w:rsidP="00910169">
      <w:pPr>
        <w:numPr>
          <w:ilvl w:val="0"/>
          <w:numId w:val="7"/>
        </w:numPr>
        <w:ind w:left="851" w:hanging="491"/>
        <w:rPr>
          <w:rFonts w:cs="Arial"/>
          <w:szCs w:val="18"/>
        </w:rPr>
      </w:pPr>
      <w:r>
        <w:rPr>
          <w:rFonts w:cs="Arial"/>
          <w:szCs w:val="18"/>
        </w:rPr>
        <w:t>Diensten</w:t>
      </w:r>
      <w:r w:rsidR="00791FA7">
        <w:rPr>
          <w:rFonts w:cs="Arial"/>
          <w:szCs w:val="18"/>
        </w:rPr>
        <w:t xml:space="preserve"> gespecificeerd naar het aantal uren, op basis van de prijs per uur die in het Prijzenblad is opgegeven;</w:t>
      </w:r>
    </w:p>
    <w:p w14:paraId="3601C895" w14:textId="7A51765E" w:rsidR="00D12740" w:rsidRDefault="00D12740" w:rsidP="00910169">
      <w:pPr>
        <w:numPr>
          <w:ilvl w:val="0"/>
          <w:numId w:val="7"/>
        </w:numPr>
        <w:ind w:left="851" w:hanging="491"/>
        <w:rPr>
          <w:rFonts w:cs="Arial"/>
          <w:szCs w:val="18"/>
        </w:rPr>
      </w:pPr>
      <w:r>
        <w:rPr>
          <w:rFonts w:cs="Arial"/>
          <w:szCs w:val="18"/>
        </w:rPr>
        <w:t>Per onderdeel is de prijs vermeld</w:t>
      </w:r>
      <w:r w:rsidR="00791FA7">
        <w:rPr>
          <w:rFonts w:cs="Arial"/>
          <w:szCs w:val="18"/>
        </w:rPr>
        <w:t>.</w:t>
      </w:r>
    </w:p>
    <w:p w14:paraId="61D8E073" w14:textId="77777777" w:rsidR="00C04445" w:rsidRDefault="00C04445" w:rsidP="000A0575"/>
    <w:p w14:paraId="3AFEF68A" w14:textId="33A1CA8B" w:rsidR="00751260" w:rsidRDefault="00751260" w:rsidP="00657C82">
      <w:pPr>
        <w:pStyle w:val="RptParagraafNiveau1"/>
        <w:tabs>
          <w:tab w:val="num" w:pos="0"/>
          <w:tab w:val="num" w:pos="851"/>
        </w:tabs>
        <w:spacing w:line="276" w:lineRule="auto"/>
        <w:ind w:left="851" w:hanging="709"/>
      </w:pPr>
      <w:bookmarkStart w:id="86" w:name="_Toc93395972"/>
      <w:r>
        <w:t>Bestelproces</w:t>
      </w:r>
      <w:bookmarkEnd w:id="86"/>
    </w:p>
    <w:p w14:paraId="40C17AE5" w14:textId="094D8AF8" w:rsidR="00817319" w:rsidRDefault="00AA18A3" w:rsidP="000A0575">
      <w:pPr>
        <w:rPr>
          <w:szCs w:val="18"/>
        </w:rPr>
      </w:pPr>
      <w:r>
        <w:t>De AD toets</w:t>
      </w:r>
      <w:r w:rsidR="00C214B8">
        <w:t>t</w:t>
      </w:r>
      <w:r>
        <w:t xml:space="preserve"> of</w:t>
      </w:r>
      <w:r w:rsidRPr="00A3455C">
        <w:t xml:space="preserve"> </w:t>
      </w:r>
      <w:r>
        <w:t>het</w:t>
      </w:r>
      <w:r w:rsidRPr="00A3455C">
        <w:t xml:space="preserve"> </w:t>
      </w:r>
      <w:r w:rsidR="00B604C3">
        <w:t xml:space="preserve">geoffreerde </w:t>
      </w:r>
      <w:r w:rsidR="00575549">
        <w:t>hulpmiddel</w:t>
      </w:r>
      <w:r>
        <w:t xml:space="preserve"> voldoet aan de meest A</w:t>
      </w:r>
      <w:r w:rsidRPr="00A3455C">
        <w:t xml:space="preserve">dequate </w:t>
      </w:r>
      <w:r>
        <w:t>en goedkoopste oplossing.</w:t>
      </w:r>
      <w:r w:rsidRPr="00A97E9F">
        <w:rPr>
          <w:noProof/>
        </w:rPr>
        <w:t xml:space="preserve"> </w:t>
      </w:r>
      <w:r w:rsidR="00666D73" w:rsidRPr="00A97E9F">
        <w:t>Nadat de AD een definitieve keuze heeft gemaakt ov</w:t>
      </w:r>
      <w:r w:rsidR="00E57D2C">
        <w:t>er de inhoud van de bestelling wordt</w:t>
      </w:r>
      <w:r w:rsidR="00751260" w:rsidRPr="001A087B">
        <w:rPr>
          <w:szCs w:val="18"/>
        </w:rPr>
        <w:t xml:space="preserve"> vanuit het </w:t>
      </w:r>
      <w:r w:rsidR="00E57D2C">
        <w:rPr>
          <w:szCs w:val="18"/>
        </w:rPr>
        <w:t>Bestelkantoor</w:t>
      </w:r>
      <w:r w:rsidR="00751260" w:rsidRPr="001A087B">
        <w:rPr>
          <w:szCs w:val="18"/>
        </w:rPr>
        <w:t xml:space="preserve"> </w:t>
      </w:r>
      <w:r w:rsidR="00C66630">
        <w:rPr>
          <w:szCs w:val="18"/>
        </w:rPr>
        <w:t>een I</w:t>
      </w:r>
      <w:r w:rsidR="00751260" w:rsidRPr="001A087B">
        <w:rPr>
          <w:szCs w:val="18"/>
        </w:rPr>
        <w:t>nkooporder aan Opdrachtnemer</w:t>
      </w:r>
      <w:r w:rsidR="00E57D2C">
        <w:rPr>
          <w:szCs w:val="18"/>
        </w:rPr>
        <w:t xml:space="preserve"> gestuurd</w:t>
      </w:r>
      <w:r w:rsidR="00751260" w:rsidRPr="001A087B">
        <w:rPr>
          <w:szCs w:val="18"/>
        </w:rPr>
        <w:t>, vo</w:t>
      </w:r>
      <w:r w:rsidR="00C66630">
        <w:rPr>
          <w:szCs w:val="18"/>
        </w:rPr>
        <w:t>orzien van O</w:t>
      </w:r>
      <w:r w:rsidR="00751260" w:rsidRPr="001A087B">
        <w:rPr>
          <w:szCs w:val="18"/>
        </w:rPr>
        <w:t>rdernummer en productcode.</w:t>
      </w:r>
      <w:r w:rsidR="00E60E81" w:rsidRPr="001A087B">
        <w:rPr>
          <w:szCs w:val="18"/>
        </w:rPr>
        <w:t xml:space="preserve"> </w:t>
      </w:r>
      <w:r w:rsidR="00C66630">
        <w:rPr>
          <w:szCs w:val="18"/>
        </w:rPr>
        <w:t>Het O</w:t>
      </w:r>
      <w:r w:rsidR="00523659" w:rsidRPr="001A087B">
        <w:rPr>
          <w:szCs w:val="18"/>
        </w:rPr>
        <w:t>rdernummer is het unieke kenmerk van de bestelling voor de Klant.</w:t>
      </w:r>
      <w:r w:rsidR="00B529B4" w:rsidRPr="001A087B">
        <w:rPr>
          <w:szCs w:val="18"/>
        </w:rPr>
        <w:t xml:space="preserve"> Wanneer er correspondentie plaatsvindt over de Klant dan word</w:t>
      </w:r>
      <w:r w:rsidR="001010B6" w:rsidRPr="001A087B">
        <w:rPr>
          <w:szCs w:val="18"/>
        </w:rPr>
        <w:t>en</w:t>
      </w:r>
      <w:r w:rsidR="00B529B4" w:rsidRPr="001A087B">
        <w:rPr>
          <w:szCs w:val="18"/>
        </w:rPr>
        <w:t xml:space="preserve"> hierin door zowel Opdrachtnemer als UWV geen persoonsgegevens vermeld. Het </w:t>
      </w:r>
      <w:r w:rsidR="00C66630">
        <w:rPr>
          <w:szCs w:val="18"/>
        </w:rPr>
        <w:t>O</w:t>
      </w:r>
      <w:r w:rsidR="00B529B4" w:rsidRPr="001A087B">
        <w:rPr>
          <w:szCs w:val="18"/>
        </w:rPr>
        <w:t>rdernummer</w:t>
      </w:r>
      <w:r w:rsidR="00523659" w:rsidRPr="001A087B">
        <w:rPr>
          <w:szCs w:val="18"/>
        </w:rPr>
        <w:t xml:space="preserve"> wordt gebruikt</w:t>
      </w:r>
      <w:r w:rsidR="001010B6" w:rsidRPr="001A087B">
        <w:rPr>
          <w:szCs w:val="18"/>
        </w:rPr>
        <w:t xml:space="preserve"> als uniek kenmerk</w:t>
      </w:r>
      <w:r w:rsidR="00523659" w:rsidRPr="001A087B">
        <w:rPr>
          <w:szCs w:val="18"/>
        </w:rPr>
        <w:t>. De productcode gebruikt Opdrachtnemer bij het factureren (</w:t>
      </w:r>
      <w:r w:rsidR="0029037E">
        <w:rPr>
          <w:szCs w:val="18"/>
        </w:rPr>
        <w:t>zie</w:t>
      </w:r>
      <w:r w:rsidR="00523659" w:rsidRPr="001A087B">
        <w:rPr>
          <w:szCs w:val="18"/>
        </w:rPr>
        <w:t xml:space="preserve"> hoofdstuk</w:t>
      </w:r>
      <w:r w:rsidR="00183BBE">
        <w:rPr>
          <w:szCs w:val="18"/>
        </w:rPr>
        <w:t xml:space="preserve"> 7</w:t>
      </w:r>
      <w:r w:rsidR="00523659" w:rsidRPr="001A087B">
        <w:rPr>
          <w:szCs w:val="18"/>
        </w:rPr>
        <w:t>).</w:t>
      </w:r>
      <w:r w:rsidR="001010B6" w:rsidRPr="001A087B">
        <w:rPr>
          <w:szCs w:val="18"/>
        </w:rPr>
        <w:t xml:space="preserve"> </w:t>
      </w:r>
    </w:p>
    <w:p w14:paraId="31D15487" w14:textId="3777C4F6" w:rsidR="00787CFF" w:rsidRDefault="00787CFF" w:rsidP="000A0575">
      <w:pPr>
        <w:rPr>
          <w:szCs w:val="18"/>
        </w:rPr>
      </w:pPr>
    </w:p>
    <w:p w14:paraId="00482030" w14:textId="16AC45EC" w:rsidR="004C2F5A" w:rsidRPr="001A087B" w:rsidRDefault="00787CFF" w:rsidP="000A0575">
      <w:pPr>
        <w:rPr>
          <w:szCs w:val="18"/>
        </w:rPr>
      </w:pPr>
      <w:r>
        <w:rPr>
          <w:szCs w:val="18"/>
        </w:rPr>
        <w:t xml:space="preserve">De Inkooporder is de formele opdracht, voor het leveren van </w:t>
      </w:r>
      <w:r w:rsidR="00575549">
        <w:rPr>
          <w:szCs w:val="18"/>
        </w:rPr>
        <w:t>hulpmiddelen</w:t>
      </w:r>
      <w:r>
        <w:rPr>
          <w:szCs w:val="18"/>
        </w:rPr>
        <w:t>. Zonder deze formele opdracht kan Opdrachtnemer wordt een eventuele factuur niet betaald.</w:t>
      </w:r>
    </w:p>
    <w:p w14:paraId="15251A59" w14:textId="770717F2" w:rsidR="001559B8" w:rsidRPr="001559B8" w:rsidRDefault="004E0443" w:rsidP="000A0575">
      <w:pPr>
        <w:pStyle w:val="RptHoofdstuk1"/>
        <w:spacing w:line="276" w:lineRule="auto"/>
      </w:pPr>
      <w:bookmarkStart w:id="87" w:name="_Toc93395973"/>
      <w:r>
        <w:t xml:space="preserve">Leveren </w:t>
      </w:r>
      <w:r w:rsidR="007E4675">
        <w:t>hulpmiddelen</w:t>
      </w:r>
      <w:r w:rsidR="006B1528">
        <w:t xml:space="preserve"> en/of </w:t>
      </w:r>
      <w:r>
        <w:t>D</w:t>
      </w:r>
      <w:r w:rsidR="006B1528">
        <w:t>iensten</w:t>
      </w:r>
      <w:bookmarkEnd w:id="87"/>
    </w:p>
    <w:p w14:paraId="6F512381" w14:textId="00C78851" w:rsidR="00C60888" w:rsidRDefault="0040759C" w:rsidP="000A0575">
      <w:r w:rsidRPr="0049394E">
        <w:t xml:space="preserve">Opdrachtnemer levert </w:t>
      </w:r>
      <w:r>
        <w:t xml:space="preserve">het </w:t>
      </w:r>
      <w:r w:rsidR="007E4675">
        <w:t>communicatiehulpmiddel</w:t>
      </w:r>
      <w:r>
        <w:t xml:space="preserve"> of Dienst </w:t>
      </w:r>
      <w:r w:rsidRPr="0049394E">
        <w:t xml:space="preserve">uitsluitend </w:t>
      </w:r>
      <w:r>
        <w:t>nadat de I</w:t>
      </w:r>
      <w:r w:rsidRPr="0049394E">
        <w:t>nkooporder</w:t>
      </w:r>
      <w:r>
        <w:t xml:space="preserve"> is ontvangen. </w:t>
      </w:r>
      <w:r w:rsidR="00C66630">
        <w:t xml:space="preserve">Voor de levering van de </w:t>
      </w:r>
      <w:r w:rsidR="007E4675">
        <w:t>hulpmiddelen</w:t>
      </w:r>
      <w:r w:rsidR="00C60888">
        <w:t xml:space="preserve"> en/of </w:t>
      </w:r>
      <w:r w:rsidR="00C66630">
        <w:t>D</w:t>
      </w:r>
      <w:r w:rsidR="00C60888">
        <w:t>iensten gelden de volgende voorwaarden:</w:t>
      </w:r>
    </w:p>
    <w:p w14:paraId="4DA985A1" w14:textId="430CEF3D" w:rsidR="00C60888" w:rsidRDefault="00C60888" w:rsidP="000A0575"/>
    <w:p w14:paraId="016AD2D3" w14:textId="163DB382" w:rsidR="001559B8" w:rsidRPr="004D2698" w:rsidRDefault="004D2698" w:rsidP="00657C82">
      <w:pPr>
        <w:pStyle w:val="RptParagraafNiveau1"/>
        <w:tabs>
          <w:tab w:val="num" w:pos="0"/>
          <w:tab w:val="num" w:pos="851"/>
        </w:tabs>
        <w:spacing w:line="276" w:lineRule="auto"/>
        <w:ind w:left="851" w:hanging="709"/>
        <w:rPr>
          <w:color w:val="808080" w:themeColor="background1" w:themeShade="80"/>
        </w:rPr>
      </w:pPr>
      <w:bookmarkStart w:id="88" w:name="_Toc93395974"/>
      <w:r>
        <w:rPr>
          <w:color w:val="808080" w:themeColor="background1" w:themeShade="80"/>
        </w:rPr>
        <w:t>Planning l</w:t>
      </w:r>
      <w:r w:rsidRPr="004D2698">
        <w:rPr>
          <w:color w:val="808080" w:themeColor="background1" w:themeShade="80"/>
        </w:rPr>
        <w:t>evering</w:t>
      </w:r>
      <w:bookmarkEnd w:id="88"/>
      <w:r w:rsidR="001559B8" w:rsidRPr="004D2698">
        <w:rPr>
          <w:color w:val="808080" w:themeColor="background1" w:themeShade="80"/>
        </w:rPr>
        <w:t xml:space="preserve"> </w:t>
      </w:r>
    </w:p>
    <w:p w14:paraId="434E5AA6" w14:textId="44C74DE9" w:rsidR="00C60888" w:rsidRDefault="00990E0A" w:rsidP="000A0575">
      <w:pPr>
        <w:rPr>
          <w:szCs w:val="18"/>
        </w:rPr>
      </w:pPr>
      <w:r>
        <w:t xml:space="preserve">Na ontvangst van de Inkooporder maakt Opdrachtnemer een afspraak met de Klant over de levering van de Voorziening. </w:t>
      </w:r>
      <w:r w:rsidR="0029279E">
        <w:t>Maximale levertijd is</w:t>
      </w:r>
      <w:r w:rsidR="003F4B15">
        <w:t xml:space="preserve"> 10 werkdagen</w:t>
      </w:r>
      <w:r w:rsidR="0029279E">
        <w:t xml:space="preserve">. </w:t>
      </w:r>
      <w:r>
        <w:t xml:space="preserve">Voor </w:t>
      </w:r>
      <w:r w:rsidR="00AB2CF9">
        <w:t>Maatwerk</w:t>
      </w:r>
      <w:r w:rsidR="003F4B15">
        <w:t xml:space="preserve"> of</w:t>
      </w:r>
      <w:r>
        <w:t xml:space="preserve"> Specials, kan een langere levertijd van toepassing zijn.</w:t>
      </w:r>
      <w:r w:rsidR="00C60888" w:rsidRPr="00990E0A">
        <w:rPr>
          <w:szCs w:val="18"/>
        </w:rPr>
        <w:t xml:space="preserve"> Opdrachtnemer</w:t>
      </w:r>
      <w:r>
        <w:rPr>
          <w:szCs w:val="18"/>
        </w:rPr>
        <w:t xml:space="preserve"> geeft</w:t>
      </w:r>
      <w:r w:rsidR="002828DA" w:rsidRPr="00990E0A">
        <w:rPr>
          <w:szCs w:val="18"/>
        </w:rPr>
        <w:t xml:space="preserve"> in zijn </w:t>
      </w:r>
      <w:r w:rsidR="007A0370">
        <w:rPr>
          <w:szCs w:val="18"/>
        </w:rPr>
        <w:t>o</w:t>
      </w:r>
      <w:r w:rsidR="00C8165B">
        <w:rPr>
          <w:szCs w:val="18"/>
        </w:rPr>
        <w:t>fferte</w:t>
      </w:r>
      <w:r w:rsidR="002828DA" w:rsidRPr="00990E0A">
        <w:rPr>
          <w:szCs w:val="18"/>
        </w:rPr>
        <w:t xml:space="preserve"> gemotiveerd aan wat de levertijd daarvan zal zijn. </w:t>
      </w:r>
    </w:p>
    <w:p w14:paraId="47A027B6" w14:textId="77777777" w:rsidR="00990E0A" w:rsidRPr="00990E0A" w:rsidRDefault="00990E0A" w:rsidP="000A0575">
      <w:pPr>
        <w:rPr>
          <w:szCs w:val="18"/>
        </w:rPr>
      </w:pPr>
    </w:p>
    <w:p w14:paraId="22702D38" w14:textId="0A9CEE70" w:rsidR="00C60888" w:rsidRDefault="00C60888" w:rsidP="000A0575">
      <w:pPr>
        <w:rPr>
          <w:szCs w:val="18"/>
        </w:rPr>
      </w:pPr>
      <w:r w:rsidRPr="00990E0A">
        <w:rPr>
          <w:szCs w:val="18"/>
        </w:rPr>
        <w:t>Opdrachtnemer</w:t>
      </w:r>
      <w:r w:rsidR="002828DA" w:rsidRPr="00990E0A">
        <w:rPr>
          <w:szCs w:val="18"/>
        </w:rPr>
        <w:t xml:space="preserve"> informeert Klant actief over de geplande aflevering van </w:t>
      </w:r>
      <w:r w:rsidR="00990E0A">
        <w:rPr>
          <w:szCs w:val="18"/>
        </w:rPr>
        <w:t>de Voorziening</w:t>
      </w:r>
      <w:r w:rsidR="002450CF">
        <w:rPr>
          <w:szCs w:val="18"/>
        </w:rPr>
        <w:t xml:space="preserve">. </w:t>
      </w:r>
      <w:r w:rsidR="00D36176">
        <w:t xml:space="preserve">Direct op het moment dat duidelijk is dat de geplande datum van aflevering </w:t>
      </w:r>
      <w:r w:rsidR="00C7743F">
        <w:t xml:space="preserve">door Opdrachtnemer </w:t>
      </w:r>
      <w:r w:rsidR="00D36176">
        <w:t>niet wordt gehaald</w:t>
      </w:r>
      <w:r w:rsidR="00B919E6">
        <w:t>, en dit was niet op verzoek van de Klant, dan</w:t>
      </w:r>
      <w:r w:rsidR="00D36176">
        <w:t xml:space="preserve"> meldt Opdrachtnemer dit</w:t>
      </w:r>
      <w:r w:rsidR="00D36176" w:rsidRPr="00990E0A">
        <w:rPr>
          <w:szCs w:val="18"/>
        </w:rPr>
        <w:t xml:space="preserve"> </w:t>
      </w:r>
      <w:r w:rsidR="002450CF">
        <w:rPr>
          <w:szCs w:val="18"/>
        </w:rPr>
        <w:t>en geeft daarbij</w:t>
      </w:r>
      <w:r w:rsidR="002828DA" w:rsidRPr="00990E0A">
        <w:rPr>
          <w:szCs w:val="18"/>
        </w:rPr>
        <w:t xml:space="preserve"> een nieuwe geplande datum van levering op.</w:t>
      </w:r>
      <w:r w:rsidR="00D36176">
        <w:rPr>
          <w:szCs w:val="18"/>
        </w:rPr>
        <w:t xml:space="preserve"> Klant en </w:t>
      </w:r>
      <w:r w:rsidR="00132B9E">
        <w:rPr>
          <w:szCs w:val="18"/>
        </w:rPr>
        <w:t xml:space="preserve">UWV </w:t>
      </w:r>
      <w:r w:rsidR="00D36176">
        <w:rPr>
          <w:szCs w:val="18"/>
        </w:rPr>
        <w:t>ontvangen hierover altijd een schriftelijke bevestiging.</w:t>
      </w:r>
      <w:r w:rsidR="00132B9E">
        <w:rPr>
          <w:szCs w:val="18"/>
        </w:rPr>
        <w:t xml:space="preserve"> Voor de melding aan UWV kan gebruik gemaakt worden van het emailadres </w:t>
      </w:r>
      <w:hyperlink r:id="rId16" w:history="1">
        <w:r w:rsidR="00C7743F" w:rsidRPr="00BA5D0F">
          <w:rPr>
            <w:rStyle w:val="Hyperlink"/>
            <w:szCs w:val="18"/>
          </w:rPr>
          <w:t>VoorzieningenUtrecht@uwv.nl</w:t>
        </w:r>
      </w:hyperlink>
      <w:r w:rsidR="00125023">
        <w:rPr>
          <w:szCs w:val="18"/>
        </w:rPr>
        <w:t>.</w:t>
      </w:r>
    </w:p>
    <w:p w14:paraId="2D8B2C1E" w14:textId="77777777" w:rsidR="004E4182" w:rsidRDefault="004E4182" w:rsidP="000A0575">
      <w:pPr>
        <w:rPr>
          <w:szCs w:val="18"/>
        </w:rPr>
      </w:pPr>
    </w:p>
    <w:p w14:paraId="1FC4D020" w14:textId="5245D0F3" w:rsidR="004E4182" w:rsidRPr="004E4182" w:rsidRDefault="004E4182" w:rsidP="00657C82">
      <w:pPr>
        <w:pStyle w:val="RptParagraafNiveau1"/>
        <w:tabs>
          <w:tab w:val="num" w:pos="0"/>
          <w:tab w:val="num" w:pos="851"/>
        </w:tabs>
        <w:spacing w:line="276" w:lineRule="auto"/>
        <w:ind w:left="851" w:hanging="709"/>
        <w:rPr>
          <w:color w:val="808080" w:themeColor="background1" w:themeShade="80"/>
        </w:rPr>
      </w:pPr>
      <w:bookmarkStart w:id="89" w:name="_Toc93395975"/>
      <w:r>
        <w:rPr>
          <w:color w:val="808080" w:themeColor="background1" w:themeShade="80"/>
        </w:rPr>
        <w:t>Tijdelijke oplossing</w:t>
      </w:r>
      <w:r w:rsidR="004C2F5A">
        <w:rPr>
          <w:color w:val="808080" w:themeColor="background1" w:themeShade="80"/>
        </w:rPr>
        <w:t xml:space="preserve"> voor de Klant</w:t>
      </w:r>
      <w:bookmarkEnd w:id="89"/>
    </w:p>
    <w:p w14:paraId="03B88737" w14:textId="4CB3DEB4" w:rsidR="004E4182" w:rsidRPr="00C66630" w:rsidRDefault="004E4182" w:rsidP="000A0575">
      <w:r>
        <w:t xml:space="preserve">Indien noodzakelijk wordt in overleg tussen UWV, Opdrachtnemer en de Klant </w:t>
      </w:r>
      <w:r w:rsidR="004F201F">
        <w:t xml:space="preserve">bekeken of </w:t>
      </w:r>
      <w:r>
        <w:t xml:space="preserve">een tijdelijke oplossing </w:t>
      </w:r>
      <w:r w:rsidR="004F201F">
        <w:t>nodig is</w:t>
      </w:r>
      <w:r>
        <w:t xml:space="preserve"> in afwachting van levering van </w:t>
      </w:r>
      <w:r w:rsidR="00231D5E">
        <w:t>het</w:t>
      </w:r>
      <w:r>
        <w:t xml:space="preserve"> bestelde</w:t>
      </w:r>
      <w:r w:rsidR="00231D5E">
        <w:t xml:space="preserve"> hulpmiddel</w:t>
      </w:r>
      <w:r>
        <w:t xml:space="preserve">. Opdrachtnemer levert deze oplossing zonder extra kosten in rekening te brengen. </w:t>
      </w:r>
    </w:p>
    <w:p w14:paraId="5B6DD5F1" w14:textId="62F1214B" w:rsidR="00990E0A" w:rsidRDefault="00990E0A" w:rsidP="000A0575">
      <w:pPr>
        <w:rPr>
          <w:szCs w:val="18"/>
        </w:rPr>
      </w:pPr>
    </w:p>
    <w:p w14:paraId="579713B6" w14:textId="45DB7AC5" w:rsidR="004D2698" w:rsidRPr="004D2698" w:rsidRDefault="009468B3" w:rsidP="00657C82">
      <w:pPr>
        <w:pStyle w:val="RptParagraafNiveau1"/>
        <w:tabs>
          <w:tab w:val="num" w:pos="0"/>
          <w:tab w:val="num" w:pos="851"/>
        </w:tabs>
        <w:spacing w:line="276" w:lineRule="auto"/>
        <w:ind w:left="851" w:hanging="709"/>
        <w:rPr>
          <w:color w:val="808080" w:themeColor="background1" w:themeShade="80"/>
        </w:rPr>
      </w:pPr>
      <w:bookmarkStart w:id="90" w:name="_Toc93395976"/>
      <w:r>
        <w:rPr>
          <w:color w:val="808080" w:themeColor="background1" w:themeShade="80"/>
        </w:rPr>
        <w:lastRenderedPageBreak/>
        <w:t>Levering</w:t>
      </w:r>
      <w:r w:rsidR="004D2698">
        <w:rPr>
          <w:color w:val="808080" w:themeColor="background1" w:themeShade="80"/>
        </w:rPr>
        <w:t xml:space="preserve"> van </w:t>
      </w:r>
      <w:r w:rsidR="00791FA7">
        <w:rPr>
          <w:color w:val="808080" w:themeColor="background1" w:themeShade="80"/>
        </w:rPr>
        <w:t>het hulpmiddel</w:t>
      </w:r>
      <w:bookmarkEnd w:id="90"/>
    </w:p>
    <w:p w14:paraId="7FB688E6" w14:textId="6F7960C9" w:rsidR="00F24E8B" w:rsidRDefault="00C60888" w:rsidP="000A0575">
      <w:pPr>
        <w:rPr>
          <w:szCs w:val="18"/>
        </w:rPr>
      </w:pPr>
      <w:r w:rsidRPr="00990E0A">
        <w:rPr>
          <w:szCs w:val="18"/>
        </w:rPr>
        <w:t>Opdrachtnemer</w:t>
      </w:r>
      <w:r w:rsidR="00231D5E">
        <w:rPr>
          <w:szCs w:val="18"/>
        </w:rPr>
        <w:t xml:space="preserve"> levert het hulpmiddel </w:t>
      </w:r>
      <w:r w:rsidR="002828DA" w:rsidRPr="00990E0A">
        <w:rPr>
          <w:szCs w:val="18"/>
        </w:rPr>
        <w:t xml:space="preserve">af op een met de </w:t>
      </w:r>
      <w:r w:rsidRPr="00990E0A">
        <w:rPr>
          <w:szCs w:val="18"/>
        </w:rPr>
        <w:t>K</w:t>
      </w:r>
      <w:r w:rsidR="002828DA" w:rsidRPr="00990E0A">
        <w:rPr>
          <w:szCs w:val="18"/>
        </w:rPr>
        <w:t>lant overeen</w:t>
      </w:r>
      <w:r w:rsidRPr="00990E0A">
        <w:rPr>
          <w:szCs w:val="18"/>
        </w:rPr>
        <w:t xml:space="preserve">gekomen plaats en tijdstip. De Klant </w:t>
      </w:r>
      <w:r w:rsidR="002828DA" w:rsidRPr="00990E0A">
        <w:rPr>
          <w:szCs w:val="18"/>
        </w:rPr>
        <w:t>dient altijd bij de aflevering aanwezig te zijn.</w:t>
      </w:r>
      <w:r w:rsidR="00990E0A">
        <w:rPr>
          <w:szCs w:val="18"/>
        </w:rPr>
        <w:t xml:space="preserve"> </w:t>
      </w:r>
      <w:r w:rsidR="004D2698">
        <w:rPr>
          <w:szCs w:val="18"/>
        </w:rPr>
        <w:t>Bij de aflevering</w:t>
      </w:r>
      <w:r w:rsidR="00990E0A">
        <w:rPr>
          <w:szCs w:val="18"/>
        </w:rPr>
        <w:t xml:space="preserve"> wordt</w:t>
      </w:r>
      <w:r w:rsidR="002828DA" w:rsidRPr="00990E0A">
        <w:rPr>
          <w:szCs w:val="18"/>
        </w:rPr>
        <w:t xml:space="preserve"> </w:t>
      </w:r>
      <w:r w:rsidR="00C7743F">
        <w:rPr>
          <w:szCs w:val="18"/>
        </w:rPr>
        <w:t>het hulpmiddel</w:t>
      </w:r>
      <w:r w:rsidR="002828DA" w:rsidRPr="00990E0A">
        <w:rPr>
          <w:szCs w:val="18"/>
        </w:rPr>
        <w:t xml:space="preserve"> in aanwezigheid van de </w:t>
      </w:r>
      <w:r w:rsidR="00C66630">
        <w:rPr>
          <w:szCs w:val="18"/>
        </w:rPr>
        <w:t>Klant</w:t>
      </w:r>
      <w:r w:rsidR="00C7743F">
        <w:rPr>
          <w:szCs w:val="18"/>
        </w:rPr>
        <w:t xml:space="preserve"> geï</w:t>
      </w:r>
      <w:r w:rsidR="00B2753E">
        <w:rPr>
          <w:szCs w:val="18"/>
        </w:rPr>
        <w:t>nstalleerd, dit betekent dat het middel gebruiksklaar is.</w:t>
      </w:r>
      <w:r w:rsidR="00C7743F">
        <w:rPr>
          <w:szCs w:val="18"/>
        </w:rPr>
        <w:t xml:space="preserve"> </w:t>
      </w:r>
      <w:r w:rsidRPr="00990E0A">
        <w:rPr>
          <w:szCs w:val="18"/>
        </w:rPr>
        <w:t>Opdrachtnemer</w:t>
      </w:r>
      <w:r w:rsidR="002828DA" w:rsidRPr="00990E0A">
        <w:rPr>
          <w:szCs w:val="18"/>
        </w:rPr>
        <w:t xml:space="preserve"> verzorgt op het moment van elke levering een instructie</w:t>
      </w:r>
      <w:r w:rsidR="00C7743F">
        <w:rPr>
          <w:szCs w:val="18"/>
        </w:rPr>
        <w:t>, dit</w:t>
      </w:r>
      <w:r w:rsidR="00423019">
        <w:rPr>
          <w:szCs w:val="18"/>
        </w:rPr>
        <w:t xml:space="preserve"> betreft het leren gebruiken van het hulpmiddel zodanig dat de werking, het onderhoud en de functionaliteit ervan duidelijk zijn voor de gebruiker.</w:t>
      </w:r>
    </w:p>
    <w:p w14:paraId="2939DF4B" w14:textId="07AAC783" w:rsidR="006E1FDA" w:rsidRDefault="006E1FDA" w:rsidP="000A0575">
      <w:pPr>
        <w:rPr>
          <w:szCs w:val="18"/>
        </w:rPr>
      </w:pPr>
    </w:p>
    <w:p w14:paraId="3DB499B2" w14:textId="55D9525F" w:rsidR="006E1FDA" w:rsidRPr="006E1FDA" w:rsidRDefault="00AA0F2C" w:rsidP="000A0575">
      <w:pPr>
        <w:pStyle w:val="RptParagraafNiveau2"/>
        <w:numPr>
          <w:ilvl w:val="0"/>
          <w:numId w:val="0"/>
        </w:numPr>
        <w:spacing w:line="276" w:lineRule="auto"/>
        <w:rPr>
          <w:color w:val="808080" w:themeColor="background1" w:themeShade="80"/>
        </w:rPr>
      </w:pPr>
      <w:r>
        <w:t xml:space="preserve">Opdrachtnemer factureert </w:t>
      </w:r>
      <w:r w:rsidR="004846F8">
        <w:t>na</w:t>
      </w:r>
      <w:r w:rsidR="00426A3B">
        <w:t xml:space="preserve"> levering van het</w:t>
      </w:r>
      <w:r>
        <w:t xml:space="preserve"> definitieve </w:t>
      </w:r>
      <w:r w:rsidR="00426A3B">
        <w:t>hulpmiddel</w:t>
      </w:r>
      <w:r>
        <w:t xml:space="preserve"> en/of </w:t>
      </w:r>
      <w:r w:rsidR="00F26FB4">
        <w:t>D</w:t>
      </w:r>
      <w:r>
        <w:t>iensten datgene wat is geleverd</w:t>
      </w:r>
      <w:r w:rsidRPr="00F26FB4">
        <w:t xml:space="preserve">. </w:t>
      </w:r>
      <w:r w:rsidR="005E0A8A">
        <w:t xml:space="preserve">Facturatie kan uitsluitend op basis van de gegevens die Opdrachtnemer in de Inkooporder heeft ontvangen. </w:t>
      </w:r>
      <w:r w:rsidRPr="00F26FB4">
        <w:t>Meer informatie over het toesturen en de verwerking van de factuur is opgenomen in hoofdstuk</w:t>
      </w:r>
      <w:r w:rsidR="00183BBE">
        <w:t xml:space="preserve"> </w:t>
      </w:r>
      <w:r w:rsidR="00183BBE" w:rsidRPr="009468B3">
        <w:t>7</w:t>
      </w:r>
      <w:r>
        <w:t>.</w:t>
      </w:r>
      <w:r>
        <w:rPr>
          <w:color w:val="808080" w:themeColor="background1" w:themeShade="80"/>
        </w:rPr>
        <w:t xml:space="preserve"> </w:t>
      </w:r>
      <w:r w:rsidR="006E1FDA" w:rsidRPr="006E1FDA">
        <w:rPr>
          <w:color w:val="808080" w:themeColor="background1" w:themeShade="80"/>
        </w:rPr>
        <w:t xml:space="preserve"> </w:t>
      </w:r>
    </w:p>
    <w:p w14:paraId="4F5EA656" w14:textId="21C22313" w:rsidR="00752C47" w:rsidRDefault="00752C47" w:rsidP="000A0575">
      <w:pPr>
        <w:rPr>
          <w:sz w:val="16"/>
          <w:szCs w:val="16"/>
        </w:rPr>
      </w:pPr>
    </w:p>
    <w:p w14:paraId="3F47EF2C" w14:textId="043B39BC" w:rsidR="000F7977" w:rsidRDefault="000F7977" w:rsidP="00657C82">
      <w:pPr>
        <w:pStyle w:val="RptParagraafNiveau1"/>
        <w:tabs>
          <w:tab w:val="num" w:pos="0"/>
          <w:tab w:val="num" w:pos="851"/>
        </w:tabs>
        <w:spacing w:line="276" w:lineRule="auto"/>
        <w:ind w:left="851" w:hanging="709"/>
        <w:rPr>
          <w:color w:val="808080" w:themeColor="background1" w:themeShade="80"/>
        </w:rPr>
      </w:pPr>
      <w:bookmarkStart w:id="91" w:name="_Toc93395977"/>
      <w:r>
        <w:rPr>
          <w:color w:val="808080" w:themeColor="background1" w:themeShade="80"/>
        </w:rPr>
        <w:t>Nazorg</w:t>
      </w:r>
      <w:bookmarkEnd w:id="91"/>
    </w:p>
    <w:p w14:paraId="3C039D84" w14:textId="40D73AC1" w:rsidR="000F7977" w:rsidRPr="005711CD" w:rsidRDefault="000F7977" w:rsidP="000A0575">
      <w:pPr>
        <w:pStyle w:val="RptParagraafNiveau2"/>
        <w:numPr>
          <w:ilvl w:val="0"/>
          <w:numId w:val="0"/>
        </w:numPr>
        <w:spacing w:line="276" w:lineRule="auto"/>
        <w:rPr>
          <w:rFonts w:cs="Times New Roman"/>
          <w:lang w:val="nl"/>
        </w:rPr>
      </w:pPr>
      <w:r>
        <w:t xml:space="preserve">Opdrachtnemer </w:t>
      </w:r>
      <w:r w:rsidRPr="004D2698">
        <w:t xml:space="preserve">controleert binnen 2 maanden na levering telefonisch of de levering en </w:t>
      </w:r>
      <w:r w:rsidR="00426A3B">
        <w:t>het hulpmiddel</w:t>
      </w:r>
      <w:r w:rsidRPr="004D2698">
        <w:t xml:space="preserve"> naar tevredenheid zijn van de Klant.</w:t>
      </w:r>
      <w:r>
        <w:t xml:space="preserve"> Hierin wordt tenminste besproken:</w:t>
      </w:r>
    </w:p>
    <w:p w14:paraId="71BE9F2D" w14:textId="46949104" w:rsidR="000F7977" w:rsidRPr="00724BB8" w:rsidRDefault="000F7977" w:rsidP="00910169">
      <w:pPr>
        <w:pStyle w:val="RptParagraafNiveau2"/>
        <w:numPr>
          <w:ilvl w:val="0"/>
          <w:numId w:val="6"/>
        </w:numPr>
        <w:spacing w:line="276" w:lineRule="auto"/>
        <w:ind w:left="851" w:hanging="567"/>
        <w:rPr>
          <w:lang w:val="nl"/>
        </w:rPr>
      </w:pPr>
      <w:r>
        <w:rPr>
          <w:rFonts w:cs="Times New Roman"/>
          <w:lang w:val="nl"/>
        </w:rPr>
        <w:t xml:space="preserve">Is </w:t>
      </w:r>
      <w:r w:rsidR="00426A3B">
        <w:rPr>
          <w:rFonts w:cs="Times New Roman"/>
          <w:lang w:val="nl"/>
        </w:rPr>
        <w:t>het hulpmiddel</w:t>
      </w:r>
      <w:r>
        <w:rPr>
          <w:rFonts w:cs="Times New Roman"/>
          <w:lang w:val="nl"/>
        </w:rPr>
        <w:t xml:space="preserve"> goed afgeleverd?</w:t>
      </w:r>
    </w:p>
    <w:p w14:paraId="38ED7377" w14:textId="5AF43F8B" w:rsidR="000F7977" w:rsidRPr="00724BB8" w:rsidRDefault="000F7977" w:rsidP="00910169">
      <w:pPr>
        <w:pStyle w:val="RptParagraafNiveau2"/>
        <w:numPr>
          <w:ilvl w:val="0"/>
          <w:numId w:val="6"/>
        </w:numPr>
        <w:spacing w:line="276" w:lineRule="auto"/>
        <w:ind w:left="851" w:hanging="567"/>
        <w:rPr>
          <w:rFonts w:cs="Times New Roman"/>
          <w:lang w:val="nl"/>
        </w:rPr>
      </w:pPr>
      <w:r>
        <w:rPr>
          <w:rFonts w:cs="Times New Roman"/>
          <w:lang w:val="nl"/>
        </w:rPr>
        <w:t xml:space="preserve">Functioneert </w:t>
      </w:r>
      <w:r w:rsidR="00426A3B">
        <w:rPr>
          <w:rFonts w:cs="Times New Roman"/>
          <w:lang w:val="nl"/>
        </w:rPr>
        <w:t>het</w:t>
      </w:r>
      <w:r>
        <w:rPr>
          <w:rFonts w:cs="Times New Roman"/>
          <w:lang w:val="nl"/>
        </w:rPr>
        <w:t xml:space="preserve"> naar behoren?</w:t>
      </w:r>
    </w:p>
    <w:p w14:paraId="08736849" w14:textId="71D6217F" w:rsidR="000F7977" w:rsidRPr="005711CD" w:rsidRDefault="000F7977" w:rsidP="00910169">
      <w:pPr>
        <w:pStyle w:val="RptParagraafNiveau2"/>
        <w:numPr>
          <w:ilvl w:val="0"/>
          <w:numId w:val="6"/>
        </w:numPr>
        <w:spacing w:line="276" w:lineRule="auto"/>
        <w:ind w:left="851" w:hanging="567"/>
        <w:rPr>
          <w:lang w:val="nl"/>
        </w:rPr>
      </w:pPr>
      <w:r>
        <w:rPr>
          <w:rFonts w:cs="Times New Roman"/>
          <w:lang w:val="nl"/>
        </w:rPr>
        <w:t>Zijn er bij de Klant nog on</w:t>
      </w:r>
      <w:r w:rsidR="00426A3B">
        <w:rPr>
          <w:rFonts w:cs="Times New Roman"/>
          <w:lang w:val="nl"/>
        </w:rPr>
        <w:t>duidelijkheden over het gebruik van het hulpmiddel?</w:t>
      </w:r>
    </w:p>
    <w:p w14:paraId="4E747A02" w14:textId="11B0FA10" w:rsidR="000F7977" w:rsidRPr="005711CD" w:rsidRDefault="000F7977" w:rsidP="00910169">
      <w:pPr>
        <w:pStyle w:val="RptParagraafNiveau2"/>
        <w:numPr>
          <w:ilvl w:val="0"/>
          <w:numId w:val="6"/>
        </w:numPr>
        <w:spacing w:line="276" w:lineRule="auto"/>
        <w:ind w:left="851" w:hanging="567"/>
        <w:rPr>
          <w:lang w:val="nl"/>
        </w:rPr>
      </w:pPr>
      <w:r>
        <w:rPr>
          <w:lang w:val="nl"/>
        </w:rPr>
        <w:t xml:space="preserve">Voldoet </w:t>
      </w:r>
      <w:r w:rsidR="00426A3B">
        <w:rPr>
          <w:lang w:val="nl"/>
        </w:rPr>
        <w:t>het</w:t>
      </w:r>
      <w:r w:rsidRPr="005711CD">
        <w:rPr>
          <w:lang w:val="nl"/>
        </w:rPr>
        <w:t xml:space="preserve"> aan de wensen van de </w:t>
      </w:r>
      <w:r>
        <w:rPr>
          <w:lang w:val="nl"/>
        </w:rPr>
        <w:t>Klant</w:t>
      </w:r>
      <w:r w:rsidRPr="005711CD">
        <w:rPr>
          <w:lang w:val="nl"/>
        </w:rPr>
        <w:t>?</w:t>
      </w:r>
    </w:p>
    <w:p w14:paraId="65796F1F" w14:textId="77777777" w:rsidR="000F7977" w:rsidRDefault="000F7977" w:rsidP="000A0575">
      <w:pPr>
        <w:rPr>
          <w:szCs w:val="18"/>
        </w:rPr>
      </w:pPr>
    </w:p>
    <w:p w14:paraId="30556F24" w14:textId="2FC108F8" w:rsidR="00F822BB" w:rsidRPr="00397318" w:rsidRDefault="000F7977" w:rsidP="00F822BB">
      <w:pPr>
        <w:rPr>
          <w:szCs w:val="18"/>
        </w:rPr>
      </w:pPr>
      <w:r w:rsidRPr="006D4E06">
        <w:rPr>
          <w:szCs w:val="18"/>
        </w:rPr>
        <w:t xml:space="preserve">Indien binnen 2 maanden na levering aan de Klant naar oordeel van UWV blijkt dat een </w:t>
      </w:r>
      <w:r w:rsidR="00426A3B">
        <w:rPr>
          <w:szCs w:val="18"/>
        </w:rPr>
        <w:t>hulpmiddel</w:t>
      </w:r>
      <w:r w:rsidRPr="006D4E06">
        <w:rPr>
          <w:szCs w:val="18"/>
        </w:rPr>
        <w:t xml:space="preserve"> niet Adequaat of voldoende passend is voor de Klant, dan zorgt </w:t>
      </w:r>
      <w:r>
        <w:rPr>
          <w:szCs w:val="18"/>
        </w:rPr>
        <w:t>Opdrachtnemer</w:t>
      </w:r>
      <w:r w:rsidRPr="006D4E06">
        <w:rPr>
          <w:szCs w:val="18"/>
        </w:rPr>
        <w:t xml:space="preserve"> na overleg met de </w:t>
      </w:r>
      <w:r w:rsidR="00F26FB4">
        <w:rPr>
          <w:szCs w:val="18"/>
        </w:rPr>
        <w:t>AD</w:t>
      </w:r>
      <w:r w:rsidRPr="006D4E06">
        <w:rPr>
          <w:szCs w:val="18"/>
        </w:rPr>
        <w:t xml:space="preserve"> dat </w:t>
      </w:r>
      <w:r w:rsidR="00426A3B">
        <w:rPr>
          <w:szCs w:val="18"/>
        </w:rPr>
        <w:t>het hulpmiddel</w:t>
      </w:r>
      <w:r>
        <w:rPr>
          <w:szCs w:val="18"/>
        </w:rPr>
        <w:t xml:space="preserve"> </w:t>
      </w:r>
      <w:r w:rsidR="007E79B7">
        <w:rPr>
          <w:szCs w:val="18"/>
        </w:rPr>
        <w:t xml:space="preserve">wordt </w:t>
      </w:r>
      <w:r>
        <w:rPr>
          <w:szCs w:val="18"/>
        </w:rPr>
        <w:t>aangepast of omgeruild</w:t>
      </w:r>
      <w:r w:rsidR="00F26FB4">
        <w:rPr>
          <w:szCs w:val="18"/>
        </w:rPr>
        <w:t>.</w:t>
      </w:r>
      <w:r w:rsidR="00F822BB">
        <w:rPr>
          <w:szCs w:val="18"/>
        </w:rPr>
        <w:t xml:space="preserve"> </w:t>
      </w:r>
      <w:r w:rsidR="009F23A2">
        <w:rPr>
          <w:szCs w:val="18"/>
        </w:rPr>
        <w:t>Voor het reeds geleverde hulpmiddel</w:t>
      </w:r>
      <w:r w:rsidR="00F822BB">
        <w:rPr>
          <w:szCs w:val="18"/>
        </w:rPr>
        <w:t xml:space="preserve"> stuurt Opdra</w:t>
      </w:r>
      <w:r w:rsidR="009F23A2">
        <w:rPr>
          <w:szCs w:val="18"/>
        </w:rPr>
        <w:t>chtnemer een creditfactuur in. Het</w:t>
      </w:r>
      <w:r w:rsidR="00F822BB">
        <w:rPr>
          <w:szCs w:val="18"/>
        </w:rPr>
        <w:t xml:space="preserve"> nieuwe</w:t>
      </w:r>
      <w:r w:rsidR="009F23A2">
        <w:rPr>
          <w:szCs w:val="18"/>
        </w:rPr>
        <w:t xml:space="preserve"> hulpmiddel</w:t>
      </w:r>
      <w:r w:rsidR="00F822BB">
        <w:rPr>
          <w:szCs w:val="18"/>
        </w:rPr>
        <w:t xml:space="preserve"> kan daarna volledig worden gefactureerd.</w:t>
      </w:r>
    </w:p>
    <w:p w14:paraId="2582F6B8" w14:textId="1B5795CD" w:rsidR="00F822BB" w:rsidRPr="000F7977" w:rsidRDefault="00F822BB" w:rsidP="000A0575"/>
    <w:p w14:paraId="3D72E317" w14:textId="7545F3D4" w:rsidR="000F7977" w:rsidRDefault="000F7977" w:rsidP="00657C82">
      <w:pPr>
        <w:pStyle w:val="RptParagraafNiveau1"/>
        <w:tabs>
          <w:tab w:val="num" w:pos="0"/>
          <w:tab w:val="num" w:pos="851"/>
        </w:tabs>
        <w:spacing w:line="276" w:lineRule="auto"/>
        <w:ind w:left="851" w:hanging="709"/>
        <w:rPr>
          <w:color w:val="808080" w:themeColor="background1" w:themeShade="80"/>
        </w:rPr>
      </w:pPr>
      <w:bookmarkStart w:id="92" w:name="_Toc93395978"/>
      <w:r>
        <w:rPr>
          <w:color w:val="808080" w:themeColor="background1" w:themeShade="80"/>
        </w:rPr>
        <w:t>Onderhoud</w:t>
      </w:r>
      <w:r w:rsidR="00A045D8">
        <w:rPr>
          <w:color w:val="808080" w:themeColor="background1" w:themeShade="80"/>
        </w:rPr>
        <w:t xml:space="preserve"> </w:t>
      </w:r>
      <w:r w:rsidR="00547896">
        <w:rPr>
          <w:color w:val="808080" w:themeColor="background1" w:themeShade="80"/>
        </w:rPr>
        <w:t>b</w:t>
      </w:r>
      <w:r w:rsidR="0085542F">
        <w:rPr>
          <w:color w:val="808080" w:themeColor="background1" w:themeShade="80"/>
        </w:rPr>
        <w:t>railleleesregels</w:t>
      </w:r>
      <w:bookmarkEnd w:id="92"/>
    </w:p>
    <w:p w14:paraId="104B6958" w14:textId="316D3CA7" w:rsidR="002851E8" w:rsidRPr="002851E8" w:rsidRDefault="00547896" w:rsidP="000A0575">
      <w:pPr>
        <w:rPr>
          <w:szCs w:val="18"/>
        </w:rPr>
      </w:pPr>
      <w:r w:rsidRPr="002851E8">
        <w:rPr>
          <w:szCs w:val="18"/>
        </w:rPr>
        <w:t>Ten minste 1 keer per jaar,</w:t>
      </w:r>
      <w:r w:rsidR="000F7977" w:rsidRPr="002851E8">
        <w:rPr>
          <w:szCs w:val="18"/>
        </w:rPr>
        <w:t xml:space="preserve"> zolang de Klant gebruik maakt van </w:t>
      </w:r>
      <w:r w:rsidRPr="002851E8">
        <w:rPr>
          <w:szCs w:val="18"/>
        </w:rPr>
        <w:t>de brailleleesregel</w:t>
      </w:r>
      <w:r w:rsidR="000F7977" w:rsidRPr="002851E8">
        <w:rPr>
          <w:szCs w:val="18"/>
        </w:rPr>
        <w:t xml:space="preserve">, voert Opdrachtnemer onderhoud uit. </w:t>
      </w:r>
      <w:r w:rsidR="002851E8" w:rsidRPr="002851E8">
        <w:rPr>
          <w:szCs w:val="18"/>
        </w:rPr>
        <w:t xml:space="preserve">Bij zeer intensief gebruik van de brailleleesregel kan het onderhoud 2 keer per jaar worden uitgevoerd. Dit overlegt Opdrachtnemer vooraf met de AD via </w:t>
      </w:r>
      <w:hyperlink r:id="rId17" w:history="1">
        <w:r w:rsidR="00F822BB" w:rsidRPr="002851E8">
          <w:rPr>
            <w:rStyle w:val="Hyperlink"/>
            <w:szCs w:val="18"/>
          </w:rPr>
          <w:t>VoorzieningenUtrecht@uwv.nl</w:t>
        </w:r>
      </w:hyperlink>
      <w:r w:rsidR="007A19FF" w:rsidRPr="002851E8">
        <w:rPr>
          <w:szCs w:val="18"/>
        </w:rPr>
        <w:t>.</w:t>
      </w:r>
    </w:p>
    <w:p w14:paraId="343F6A28" w14:textId="2209DC4B" w:rsidR="000F7977" w:rsidRPr="002851E8" w:rsidRDefault="000F7977" w:rsidP="000A0575">
      <w:pPr>
        <w:rPr>
          <w:szCs w:val="18"/>
        </w:rPr>
      </w:pPr>
      <w:r w:rsidRPr="002851E8">
        <w:rPr>
          <w:szCs w:val="18"/>
        </w:rPr>
        <w:t>Kosten voor het uitgevoerde onderhoud kunnen in rekening worden gebracht conform de</w:t>
      </w:r>
      <w:r w:rsidR="00A045D8" w:rsidRPr="002851E8">
        <w:rPr>
          <w:szCs w:val="18"/>
        </w:rPr>
        <w:t xml:space="preserve"> prijsopgave in het </w:t>
      </w:r>
      <w:r w:rsidR="00A045D8" w:rsidRPr="001E2645">
        <w:rPr>
          <w:szCs w:val="18"/>
        </w:rPr>
        <w:t>Prijzenblad</w:t>
      </w:r>
      <w:r w:rsidR="00A045D8" w:rsidRPr="002851E8">
        <w:rPr>
          <w:szCs w:val="18"/>
        </w:rPr>
        <w:t>, hiervoor kan een factuur worden ingestuurd</w:t>
      </w:r>
      <w:r w:rsidR="00965EAB" w:rsidRPr="002851E8">
        <w:rPr>
          <w:szCs w:val="18"/>
        </w:rPr>
        <w:t xml:space="preserve"> (</w:t>
      </w:r>
      <w:r w:rsidR="0029037E" w:rsidRPr="002851E8">
        <w:rPr>
          <w:szCs w:val="18"/>
        </w:rPr>
        <w:t>zie</w:t>
      </w:r>
      <w:r w:rsidR="00965EAB" w:rsidRPr="002851E8">
        <w:rPr>
          <w:szCs w:val="18"/>
        </w:rPr>
        <w:t xml:space="preserve"> hoofdstuk 7)</w:t>
      </w:r>
      <w:r w:rsidR="00A045D8" w:rsidRPr="002851E8">
        <w:rPr>
          <w:szCs w:val="18"/>
        </w:rPr>
        <w:t>.</w:t>
      </w:r>
    </w:p>
    <w:p w14:paraId="7A72E168" w14:textId="43F3845E" w:rsidR="0051386A" w:rsidRDefault="0051386A">
      <w:pPr>
        <w:spacing w:line="240" w:lineRule="auto"/>
      </w:pPr>
    </w:p>
    <w:p w14:paraId="2FC84939" w14:textId="7E9219E2" w:rsidR="004D2698" w:rsidRDefault="000F7977" w:rsidP="00657C82">
      <w:pPr>
        <w:pStyle w:val="RptParagraafNiveau1"/>
        <w:tabs>
          <w:tab w:val="num" w:pos="0"/>
          <w:tab w:val="num" w:pos="851"/>
        </w:tabs>
        <w:spacing w:line="276" w:lineRule="auto"/>
        <w:ind w:left="851" w:hanging="709"/>
        <w:rPr>
          <w:color w:val="808080" w:themeColor="background1" w:themeShade="80"/>
        </w:rPr>
      </w:pPr>
      <w:bookmarkStart w:id="93" w:name="_Toc93395979"/>
      <w:r>
        <w:rPr>
          <w:color w:val="808080" w:themeColor="background1" w:themeShade="80"/>
        </w:rPr>
        <w:t>Reparatie</w:t>
      </w:r>
      <w:r w:rsidR="004D2698" w:rsidRPr="004D2698">
        <w:rPr>
          <w:color w:val="808080" w:themeColor="background1" w:themeShade="80"/>
        </w:rPr>
        <w:t xml:space="preserve"> </w:t>
      </w:r>
      <w:r w:rsidR="00332180">
        <w:rPr>
          <w:color w:val="808080" w:themeColor="background1" w:themeShade="80"/>
        </w:rPr>
        <w:t xml:space="preserve">of verhuizing van </w:t>
      </w:r>
      <w:r w:rsidR="00DD6106">
        <w:rPr>
          <w:color w:val="808080" w:themeColor="background1" w:themeShade="80"/>
        </w:rPr>
        <w:t xml:space="preserve">een </w:t>
      </w:r>
      <w:r w:rsidR="00791FA7">
        <w:rPr>
          <w:color w:val="808080" w:themeColor="background1" w:themeShade="80"/>
        </w:rPr>
        <w:t>hulpmiddel</w:t>
      </w:r>
      <w:bookmarkEnd w:id="93"/>
    </w:p>
    <w:p w14:paraId="172EBD99" w14:textId="77777777" w:rsidR="00332180" w:rsidRPr="00332180" w:rsidRDefault="00332180" w:rsidP="00332180"/>
    <w:p w14:paraId="4560A798" w14:textId="39B15CF4" w:rsidR="00D56886" w:rsidRPr="00D56886" w:rsidRDefault="00332180" w:rsidP="00D56886">
      <w:pPr>
        <w:pStyle w:val="RptParagraafNiveau2"/>
        <w:tabs>
          <w:tab w:val="left" w:pos="1134"/>
        </w:tabs>
        <w:spacing w:line="276" w:lineRule="auto"/>
        <w:rPr>
          <w:color w:val="7F7F7F" w:themeColor="text1" w:themeTint="80"/>
        </w:rPr>
      </w:pPr>
      <w:r w:rsidRPr="00332180">
        <w:rPr>
          <w:color w:val="7F7F7F" w:themeColor="text1" w:themeTint="80"/>
        </w:rPr>
        <w:t>Reparatie</w:t>
      </w:r>
    </w:p>
    <w:p w14:paraId="1640CFC6" w14:textId="12768364" w:rsidR="00DD6106" w:rsidRPr="00546F18" w:rsidRDefault="00DD6106" w:rsidP="00D56886">
      <w:pPr>
        <w:pStyle w:val="RptParagraafNiveau2"/>
        <w:numPr>
          <w:ilvl w:val="0"/>
          <w:numId w:val="0"/>
        </w:numPr>
        <w:tabs>
          <w:tab w:val="left" w:pos="1134"/>
        </w:tabs>
        <w:spacing w:line="276" w:lineRule="auto"/>
        <w:rPr>
          <w:color w:val="7F7F7F" w:themeColor="text1" w:themeTint="80"/>
        </w:rPr>
      </w:pPr>
      <w:r w:rsidRPr="00546F18">
        <w:rPr>
          <w:rFonts w:cs="Times New Roman"/>
        </w:rPr>
        <w:t xml:space="preserve">Opdrachtnemer </w:t>
      </w:r>
      <w:r w:rsidR="00F20616" w:rsidRPr="00546F18">
        <w:rPr>
          <w:rFonts w:cs="Times New Roman"/>
        </w:rPr>
        <w:t xml:space="preserve">stuurt een mail met een </w:t>
      </w:r>
      <w:r w:rsidR="00787CFF" w:rsidRPr="00546F18">
        <w:rPr>
          <w:rFonts w:cs="Times New Roman"/>
        </w:rPr>
        <w:t xml:space="preserve">offerte </w:t>
      </w:r>
      <w:r w:rsidR="00AF1789" w:rsidRPr="00546F18">
        <w:t>aan</w:t>
      </w:r>
      <w:r w:rsidRPr="00546F18">
        <w:rPr>
          <w:rFonts w:cs="Times New Roman"/>
        </w:rPr>
        <w:t xml:space="preserve">: </w:t>
      </w:r>
      <w:hyperlink r:id="rId18" w:history="1">
        <w:r w:rsidR="00AF1789" w:rsidRPr="00546F18">
          <w:rPr>
            <w:rStyle w:val="Hyperlink"/>
          </w:rPr>
          <w:t>VoorzieningenUtrecht@uwv.nl</w:t>
        </w:r>
      </w:hyperlink>
      <w:r w:rsidR="009C42E9" w:rsidRPr="00546F18">
        <w:rPr>
          <w:rFonts w:cs="Times New Roman"/>
        </w:rPr>
        <w:t>. In de onderwerpregel wordt duidelijk ‘REPARATIE’ vermeld zodat de mail met voorrang kan worden behandeld.</w:t>
      </w:r>
    </w:p>
    <w:p w14:paraId="1D82F373" w14:textId="77777777" w:rsidR="004846F8" w:rsidRPr="00546F18" w:rsidRDefault="00EF45E5" w:rsidP="004846F8">
      <w:pPr>
        <w:rPr>
          <w:szCs w:val="18"/>
        </w:rPr>
      </w:pPr>
      <w:r w:rsidRPr="00546F18">
        <w:t>UWV</w:t>
      </w:r>
      <w:r w:rsidR="00AF1789" w:rsidRPr="00546F18">
        <w:t xml:space="preserve"> beoordeelt aan de hand van de prijsopgave of reparatie, in relatie tot de levensduur en de aanschafwaarde, nog gezien kan worden als goedkoopst adequate oplossing</w:t>
      </w:r>
      <w:r w:rsidRPr="00546F18">
        <w:t>.</w:t>
      </w:r>
      <w:r w:rsidR="00AF1789" w:rsidRPr="00546F18">
        <w:t xml:space="preserve"> Opdrachtnemer voert de reparaties uit nadat het akkoord vanuit UWV ontvangen is. Daarbij geldt dat de inkooporder niet hoeft te worden afgewacht om te starten met reparatie. </w:t>
      </w:r>
      <w:r w:rsidR="00DD6106" w:rsidRPr="00546F18">
        <w:rPr>
          <w:szCs w:val="18"/>
        </w:rPr>
        <w:t>Na akkoord van U</w:t>
      </w:r>
      <w:r w:rsidR="004B3C67">
        <w:rPr>
          <w:szCs w:val="18"/>
        </w:rPr>
        <w:t xml:space="preserve">WV wordt de reparatie binnen 5 </w:t>
      </w:r>
      <w:r w:rsidR="00DD6106" w:rsidRPr="00546F18">
        <w:rPr>
          <w:szCs w:val="18"/>
        </w:rPr>
        <w:t xml:space="preserve">werkdagen door Opdrachtnemer uitgevoerd. </w:t>
      </w:r>
      <w:r w:rsidR="004846F8">
        <w:t xml:space="preserve">In geval een hulpmiddel vanwege reparatie langer dan 5 werkdagen niet door de Klant kan worden gebruikt, verzorgt Opdrachtnemer indien </w:t>
      </w:r>
      <w:r w:rsidR="004846F8">
        <w:lastRenderedPageBreak/>
        <w:t>noodzakelijk een tijdelijk vervangend gelijkwaardig hulpmiddel. Is een gelijkwaardig hulpmiddel niet beschikbaar, dan overlegt Opdrachtnemer met AD welke oplossing geboden wordt.</w:t>
      </w:r>
    </w:p>
    <w:p w14:paraId="4F6F9D0B" w14:textId="51CD4EEC" w:rsidR="00DD6106" w:rsidRDefault="00DD6106" w:rsidP="00AF1789">
      <w:pPr>
        <w:rPr>
          <w:szCs w:val="18"/>
        </w:rPr>
      </w:pPr>
    </w:p>
    <w:p w14:paraId="68A99996" w14:textId="74DF3991" w:rsidR="00303CA7" w:rsidRDefault="00303CA7" w:rsidP="00AF1789">
      <w:pPr>
        <w:rPr>
          <w:szCs w:val="18"/>
        </w:rPr>
      </w:pPr>
      <w:r w:rsidRPr="00303CA7">
        <w:rPr>
          <w:szCs w:val="18"/>
        </w:rPr>
        <w:t>In geval van een incident tijdens of na de update van software garandeert Inschrijver dat de Klant de computer binnen 2 werkdagen weer kan</w:t>
      </w:r>
      <w:r w:rsidRPr="00A87430">
        <w:rPr>
          <w:szCs w:val="18"/>
        </w:rPr>
        <w:t xml:space="preserve"> </w:t>
      </w:r>
      <w:r w:rsidRPr="00303CA7">
        <w:rPr>
          <w:szCs w:val="18"/>
        </w:rPr>
        <w:t>gebruike</w:t>
      </w:r>
      <w:r>
        <w:rPr>
          <w:szCs w:val="18"/>
        </w:rPr>
        <w:t>n</w:t>
      </w:r>
      <w:r w:rsidRPr="00303CA7">
        <w:rPr>
          <w:szCs w:val="18"/>
        </w:rPr>
        <w:t>.</w:t>
      </w:r>
    </w:p>
    <w:p w14:paraId="32B07845" w14:textId="77777777" w:rsidR="004846F8" w:rsidRDefault="004846F8" w:rsidP="00AF1789">
      <w:pPr>
        <w:rPr>
          <w:szCs w:val="18"/>
        </w:rPr>
      </w:pPr>
    </w:p>
    <w:p w14:paraId="755CA4D0" w14:textId="435F1A84" w:rsidR="00332180" w:rsidRPr="00D56886" w:rsidRDefault="00332180" w:rsidP="00332180">
      <w:pPr>
        <w:rPr>
          <w:highlight w:val="yellow"/>
        </w:rPr>
      </w:pPr>
    </w:p>
    <w:p w14:paraId="576499D6" w14:textId="1F5B7DC9" w:rsidR="00332180" w:rsidRPr="004B3C67" w:rsidRDefault="00332180" w:rsidP="00332180">
      <w:pPr>
        <w:pStyle w:val="RptParagraafNiveau2"/>
        <w:tabs>
          <w:tab w:val="left" w:pos="1134"/>
        </w:tabs>
        <w:spacing w:line="276" w:lineRule="auto"/>
        <w:rPr>
          <w:color w:val="7F7F7F" w:themeColor="text1" w:themeTint="80"/>
        </w:rPr>
      </w:pPr>
      <w:r w:rsidRPr="004B3C67">
        <w:rPr>
          <w:color w:val="7F7F7F" w:themeColor="text1" w:themeTint="80"/>
        </w:rPr>
        <w:t xml:space="preserve">Verhuizing van </w:t>
      </w:r>
      <w:r w:rsidR="00412318">
        <w:rPr>
          <w:color w:val="7F7F7F" w:themeColor="text1" w:themeTint="80"/>
        </w:rPr>
        <w:t xml:space="preserve">Beeldschermloep, tweede </w:t>
      </w:r>
      <w:r w:rsidR="00546F18" w:rsidRPr="004B3C67">
        <w:rPr>
          <w:color w:val="7F7F7F" w:themeColor="text1" w:themeTint="80"/>
        </w:rPr>
        <w:t xml:space="preserve">camera of </w:t>
      </w:r>
      <w:r w:rsidR="00B26E59">
        <w:rPr>
          <w:color w:val="7F7F7F" w:themeColor="text1" w:themeTint="80"/>
        </w:rPr>
        <w:t>onderwijscameras</w:t>
      </w:r>
      <w:r w:rsidR="00546F18" w:rsidRPr="004B3C67">
        <w:rPr>
          <w:color w:val="7F7F7F" w:themeColor="text1" w:themeTint="80"/>
        </w:rPr>
        <w:t>ysteem</w:t>
      </w:r>
    </w:p>
    <w:p w14:paraId="50AB14FB" w14:textId="15EAE559" w:rsidR="00ED4001" w:rsidRDefault="00E6618B" w:rsidP="00D56886">
      <w:pPr>
        <w:pStyle w:val="RptParagraafNiveau2"/>
        <w:numPr>
          <w:ilvl w:val="0"/>
          <w:numId w:val="0"/>
        </w:numPr>
        <w:tabs>
          <w:tab w:val="left" w:pos="1134"/>
        </w:tabs>
        <w:spacing w:line="276" w:lineRule="auto"/>
      </w:pPr>
      <w:r w:rsidRPr="004B3C67">
        <w:rPr>
          <w:rFonts w:cs="Times New Roman"/>
        </w:rPr>
        <w:t xml:space="preserve">Wanneer </w:t>
      </w:r>
      <w:r w:rsidR="00A27E30" w:rsidRPr="004B3C67">
        <w:rPr>
          <w:rFonts w:cs="Times New Roman"/>
        </w:rPr>
        <w:t xml:space="preserve">een </w:t>
      </w:r>
      <w:r w:rsidR="00546F18" w:rsidRPr="004B3C67">
        <w:rPr>
          <w:rFonts w:cs="Times New Roman"/>
        </w:rPr>
        <w:t>hulpmiddel</w:t>
      </w:r>
      <w:r w:rsidR="00A27E30" w:rsidRPr="004B3C67">
        <w:rPr>
          <w:rFonts w:cs="Times New Roman"/>
        </w:rPr>
        <w:t xml:space="preserve"> </w:t>
      </w:r>
      <w:r w:rsidR="00B26E59">
        <w:rPr>
          <w:rFonts w:cs="Times New Roman"/>
        </w:rPr>
        <w:t xml:space="preserve">uit categorie </w:t>
      </w:r>
      <w:r w:rsidR="00B26E59" w:rsidRPr="009468B3">
        <w:rPr>
          <w:rFonts w:cs="Times New Roman"/>
        </w:rPr>
        <w:t>2</w:t>
      </w:r>
      <w:r w:rsidR="00B26E59">
        <w:rPr>
          <w:rFonts w:cs="Times New Roman"/>
        </w:rPr>
        <w:t xml:space="preserve"> </w:t>
      </w:r>
      <w:r w:rsidR="00A27E30" w:rsidRPr="004B3C67">
        <w:rPr>
          <w:rFonts w:cs="Times New Roman"/>
        </w:rPr>
        <w:t>moet worden verplaatst naar een andere ruimte of naar een andere locatie</w:t>
      </w:r>
      <w:r w:rsidRPr="004B3C67">
        <w:rPr>
          <w:rFonts w:cs="Times New Roman"/>
        </w:rPr>
        <w:t xml:space="preserve"> spreken</w:t>
      </w:r>
      <w:r w:rsidR="00A27E30" w:rsidRPr="004B3C67">
        <w:rPr>
          <w:rFonts w:cs="Times New Roman"/>
        </w:rPr>
        <w:t xml:space="preserve"> we van verhuizing. </w:t>
      </w:r>
      <w:r w:rsidR="00791FA7">
        <w:t xml:space="preserve">Verhuizing is alleen van toepassing als hiervoor specifieke handelingen nodig zijn van Opdrachtnemer zoals de- en montage en/of installatie. </w:t>
      </w:r>
    </w:p>
    <w:p w14:paraId="5788FF74" w14:textId="77777777" w:rsidR="00ED4001" w:rsidRDefault="00ED4001" w:rsidP="00D56886">
      <w:pPr>
        <w:pStyle w:val="RptParagraafNiveau2"/>
        <w:numPr>
          <w:ilvl w:val="0"/>
          <w:numId w:val="0"/>
        </w:numPr>
        <w:tabs>
          <w:tab w:val="left" w:pos="1134"/>
        </w:tabs>
        <w:spacing w:line="276" w:lineRule="auto"/>
      </w:pPr>
    </w:p>
    <w:p w14:paraId="0810BC93" w14:textId="6C6135A0" w:rsidR="00B26E59" w:rsidRPr="001E2645" w:rsidRDefault="000600D2" w:rsidP="001E2645">
      <w:pPr>
        <w:pStyle w:val="RptParagraafNiveau2"/>
        <w:numPr>
          <w:ilvl w:val="0"/>
          <w:numId w:val="0"/>
        </w:numPr>
        <w:tabs>
          <w:tab w:val="left" w:pos="1134"/>
        </w:tabs>
        <w:spacing w:line="276" w:lineRule="auto"/>
        <w:rPr>
          <w:rFonts w:cs="Times New Roman"/>
        </w:rPr>
      </w:pPr>
      <w:r w:rsidRPr="004B3C67">
        <w:rPr>
          <w:rFonts w:cs="Times New Roman"/>
        </w:rPr>
        <w:t xml:space="preserve">Opdrachtnemer </w:t>
      </w:r>
      <w:r w:rsidR="00A27E30" w:rsidRPr="004B3C67">
        <w:rPr>
          <w:rFonts w:cs="Times New Roman"/>
        </w:rPr>
        <w:t xml:space="preserve">stuurt een </w:t>
      </w:r>
      <w:r w:rsidR="004B3C67" w:rsidRPr="004B3C67">
        <w:rPr>
          <w:rFonts w:cs="Times New Roman"/>
        </w:rPr>
        <w:t xml:space="preserve">mail met een offerte </w:t>
      </w:r>
      <w:r w:rsidR="004B3C67" w:rsidRPr="004B3C67">
        <w:t>aan</w:t>
      </w:r>
      <w:r w:rsidR="004B3C67" w:rsidRPr="004B3C67">
        <w:rPr>
          <w:rFonts w:cs="Times New Roman"/>
        </w:rPr>
        <w:t xml:space="preserve">: </w:t>
      </w:r>
      <w:hyperlink r:id="rId19" w:history="1">
        <w:r w:rsidR="004B3C67" w:rsidRPr="004B3C67">
          <w:rPr>
            <w:rStyle w:val="Hyperlink"/>
          </w:rPr>
          <w:t>VoorzieningenUtrecht@uwv.nl</w:t>
        </w:r>
      </w:hyperlink>
      <w:r w:rsidR="00E6618B" w:rsidRPr="004B3C67">
        <w:rPr>
          <w:rFonts w:cs="Times New Roman"/>
        </w:rPr>
        <w:t xml:space="preserve">. Na akkoord door de AD </w:t>
      </w:r>
      <w:r w:rsidRPr="004B3C67">
        <w:rPr>
          <w:rFonts w:cs="Times New Roman"/>
        </w:rPr>
        <w:t>ontvangt</w:t>
      </w:r>
      <w:r w:rsidR="00E6618B" w:rsidRPr="004B3C67">
        <w:rPr>
          <w:rFonts w:cs="Times New Roman"/>
        </w:rPr>
        <w:t xml:space="preserve"> Opdrachtnemer</w:t>
      </w:r>
      <w:r w:rsidR="00D56886" w:rsidRPr="004B3C67">
        <w:rPr>
          <w:rFonts w:cs="Times New Roman"/>
        </w:rPr>
        <w:t xml:space="preserve"> een Inkooporder</w:t>
      </w:r>
      <w:r w:rsidRPr="004B3C67">
        <w:rPr>
          <w:rFonts w:cs="Times New Roman"/>
        </w:rPr>
        <w:t>. Bij het factureren wordt het Ordernummer en de productcode uit deze Inkooporder gebruikt</w:t>
      </w:r>
      <w:r w:rsidR="00965EAB" w:rsidRPr="004B3C67">
        <w:rPr>
          <w:rFonts w:cs="Times New Roman"/>
        </w:rPr>
        <w:t xml:space="preserve"> (</w:t>
      </w:r>
      <w:r w:rsidR="0029037E" w:rsidRPr="004B3C67">
        <w:rPr>
          <w:rFonts w:cs="Times New Roman"/>
        </w:rPr>
        <w:t>zie</w:t>
      </w:r>
      <w:r w:rsidR="00965EAB" w:rsidRPr="004B3C67">
        <w:rPr>
          <w:rFonts w:cs="Times New Roman"/>
        </w:rPr>
        <w:t xml:space="preserve"> hoofdstuk 7)</w:t>
      </w:r>
      <w:r w:rsidRPr="004B3C67">
        <w:rPr>
          <w:rFonts w:cs="Times New Roman"/>
        </w:rPr>
        <w:t>.</w:t>
      </w:r>
    </w:p>
    <w:p w14:paraId="5DC8E00A" w14:textId="22888196" w:rsidR="00F53EBB" w:rsidRPr="006F5728" w:rsidRDefault="00F771D8" w:rsidP="000A0575">
      <w:pPr>
        <w:pStyle w:val="RptHoofdstuk1"/>
        <w:spacing w:line="276" w:lineRule="auto"/>
      </w:pPr>
      <w:bookmarkStart w:id="94" w:name="_Toc93395980"/>
      <w:r w:rsidRPr="006F5728">
        <w:t>I</w:t>
      </w:r>
      <w:r w:rsidR="00751260" w:rsidRPr="006F5728">
        <w:t>nname</w:t>
      </w:r>
      <w:bookmarkEnd w:id="82"/>
      <w:bookmarkEnd w:id="94"/>
    </w:p>
    <w:p w14:paraId="0F6FB345" w14:textId="1B72C75E" w:rsidR="00CB2277" w:rsidRPr="006F5728" w:rsidRDefault="009208C2" w:rsidP="009208C2">
      <w:pPr>
        <w:pStyle w:val="RptParagraafNiveau1"/>
        <w:tabs>
          <w:tab w:val="num" w:pos="0"/>
          <w:tab w:val="num" w:pos="851"/>
        </w:tabs>
        <w:spacing w:line="276" w:lineRule="auto"/>
        <w:ind w:left="851" w:hanging="851"/>
        <w:rPr>
          <w:color w:val="808080" w:themeColor="background1" w:themeShade="80"/>
          <w:szCs w:val="18"/>
        </w:rPr>
      </w:pPr>
      <w:bookmarkStart w:id="95" w:name="_Toc59615114"/>
      <w:bookmarkStart w:id="96" w:name="_Toc93395981"/>
      <w:r w:rsidRPr="006F5728">
        <w:rPr>
          <w:color w:val="808080" w:themeColor="background1" w:themeShade="80"/>
          <w:szCs w:val="18"/>
        </w:rPr>
        <w:t>Inname door Opdrachtnemer</w:t>
      </w:r>
      <w:bookmarkEnd w:id="95"/>
      <w:bookmarkEnd w:id="96"/>
    </w:p>
    <w:p w14:paraId="05994B48" w14:textId="77777777" w:rsidR="00C45438" w:rsidRDefault="00C45438" w:rsidP="00C45438">
      <w:pPr>
        <w:pStyle w:val="lid"/>
        <w:spacing w:line="276" w:lineRule="auto"/>
        <w:rPr>
          <w:lang w:val="nl-NL"/>
        </w:rPr>
      </w:pPr>
    </w:p>
    <w:p w14:paraId="028031E7" w14:textId="33688C66" w:rsidR="00DD0BA3" w:rsidRDefault="00C45438" w:rsidP="00C45438">
      <w:pPr>
        <w:pStyle w:val="lid"/>
        <w:spacing w:line="276" w:lineRule="auto"/>
        <w:rPr>
          <w:lang w:val="nl-NL"/>
        </w:rPr>
      </w:pPr>
      <w:r w:rsidRPr="006F5728">
        <w:rPr>
          <w:lang w:val="nl-NL"/>
        </w:rPr>
        <w:t>Wanneer een verstrekt hulpmiddel moet worden ingenomen dan ontvangt Opdrachtnemer een opdracht van UWV om deze op te halen. Opdrachtnemer haalt het hulpmiddel kosteloos op, waarna het eigendom van UWV of van de Klant overgaat naar Opdrachtnemer.</w:t>
      </w:r>
      <w:r>
        <w:rPr>
          <w:lang w:val="nl-NL"/>
        </w:rPr>
        <w:t xml:space="preserve"> </w:t>
      </w:r>
    </w:p>
    <w:p w14:paraId="645A198B" w14:textId="77777777" w:rsidR="00DD0BA3" w:rsidRDefault="00DD0BA3" w:rsidP="00C45438">
      <w:pPr>
        <w:pStyle w:val="lid"/>
        <w:spacing w:line="276" w:lineRule="auto"/>
        <w:rPr>
          <w:lang w:val="nl-NL"/>
        </w:rPr>
      </w:pPr>
    </w:p>
    <w:p w14:paraId="04C9FA2C" w14:textId="5D86D727" w:rsidR="00C45438" w:rsidRDefault="00C45438" w:rsidP="00C45438">
      <w:pPr>
        <w:pStyle w:val="lid"/>
        <w:spacing w:line="276" w:lineRule="auto"/>
        <w:rPr>
          <w:lang w:val="nl-NL"/>
        </w:rPr>
      </w:pPr>
      <w:r>
        <w:rPr>
          <w:lang w:val="nl-NL"/>
        </w:rPr>
        <w:t>Een opdracht tot inname kan in de volgende situaties worden gegeven:</w:t>
      </w:r>
    </w:p>
    <w:p w14:paraId="0AC1819A" w14:textId="77777777" w:rsidR="00C45438" w:rsidRDefault="00C45438" w:rsidP="00C45438">
      <w:pPr>
        <w:pStyle w:val="lid"/>
        <w:spacing w:line="276" w:lineRule="auto"/>
        <w:rPr>
          <w:lang w:val="nl-NL"/>
        </w:rPr>
      </w:pPr>
    </w:p>
    <w:p w14:paraId="5CCFE6DE" w14:textId="2B43EEB0" w:rsidR="00C45438" w:rsidRPr="00C45438" w:rsidRDefault="00022EF1" w:rsidP="00C45438">
      <w:pPr>
        <w:pStyle w:val="lid"/>
        <w:spacing w:line="276" w:lineRule="auto"/>
        <w:rPr>
          <w:lang w:val="nl-NL"/>
        </w:rPr>
      </w:pPr>
      <w:r>
        <w:rPr>
          <w:color w:val="7F7F7F" w:themeColor="text1" w:themeTint="80"/>
          <w:lang w:val="nl-NL"/>
        </w:rPr>
        <w:t>Door Opdrachtnemer verstrekt hulpmiddel</w:t>
      </w:r>
    </w:p>
    <w:p w14:paraId="34293A28" w14:textId="5D5911E9" w:rsidR="00C45438" w:rsidRDefault="007E4675" w:rsidP="00C45438">
      <w:pPr>
        <w:pStyle w:val="lid"/>
        <w:spacing w:line="276" w:lineRule="auto"/>
      </w:pPr>
      <w:r w:rsidRPr="006F5728">
        <w:rPr>
          <w:lang w:val="nl-NL"/>
        </w:rPr>
        <w:t xml:space="preserve">UWV </w:t>
      </w:r>
      <w:r w:rsidR="00022EF1">
        <w:rPr>
          <w:lang w:val="nl-NL"/>
        </w:rPr>
        <w:t>heeft</w:t>
      </w:r>
      <w:r w:rsidRPr="006F5728">
        <w:rPr>
          <w:lang w:val="nl-NL"/>
        </w:rPr>
        <w:t xml:space="preserve"> </w:t>
      </w:r>
      <w:r w:rsidR="00647482" w:rsidRPr="006F5728">
        <w:rPr>
          <w:lang w:val="nl-NL"/>
        </w:rPr>
        <w:t>het hulpmiddel</w:t>
      </w:r>
      <w:r w:rsidR="00022EF1">
        <w:rPr>
          <w:lang w:val="nl-NL"/>
        </w:rPr>
        <w:t xml:space="preserve"> gekocht van Opdrachtnemer. Tijdens de looptijd van de Raamovereenkomst verzorgt Opdrachtnemer de inname van de door hem geleverde hulpmiddelen.</w:t>
      </w:r>
    </w:p>
    <w:p w14:paraId="3622C779" w14:textId="77777777" w:rsidR="00C45438" w:rsidRPr="006F5728" w:rsidRDefault="00C45438" w:rsidP="00C45438">
      <w:pPr>
        <w:pStyle w:val="lid"/>
        <w:spacing w:line="276" w:lineRule="auto"/>
        <w:rPr>
          <w:lang w:val="nl-NL"/>
        </w:rPr>
      </w:pPr>
    </w:p>
    <w:p w14:paraId="2AC69A21" w14:textId="68B70CA1" w:rsidR="006F5728" w:rsidRPr="00C45438" w:rsidRDefault="00C45438" w:rsidP="000A0575">
      <w:pPr>
        <w:pStyle w:val="lid"/>
        <w:spacing w:line="276" w:lineRule="auto"/>
        <w:rPr>
          <w:color w:val="7F7F7F" w:themeColor="text1" w:themeTint="80"/>
          <w:lang w:val="nl-NL"/>
        </w:rPr>
      </w:pPr>
      <w:r w:rsidRPr="00C45438">
        <w:rPr>
          <w:color w:val="7F7F7F" w:themeColor="text1" w:themeTint="80"/>
          <w:lang w:val="nl-NL"/>
        </w:rPr>
        <w:t>Hulpmiddel vanuit vorige contracten</w:t>
      </w:r>
    </w:p>
    <w:p w14:paraId="29D97F5B" w14:textId="7CF3F4A2" w:rsidR="00C45438" w:rsidRPr="00C45438" w:rsidRDefault="00022EF1" w:rsidP="00C45438">
      <w:pPr>
        <w:pStyle w:val="lid"/>
        <w:spacing w:line="276" w:lineRule="auto"/>
        <w:rPr>
          <w:lang w:val="nl-NL"/>
        </w:rPr>
      </w:pPr>
      <w:r>
        <w:rPr>
          <w:lang w:val="nl-NL"/>
        </w:rPr>
        <w:t>Vanuit de voorgaande contracten</w:t>
      </w:r>
      <w:r w:rsidR="00C45438" w:rsidRPr="00C45438">
        <w:rPr>
          <w:lang w:val="nl-NL"/>
        </w:rPr>
        <w:t xml:space="preserve"> Computervoorzieningen en Communicatiehulpmiddelen</w:t>
      </w:r>
      <w:r>
        <w:rPr>
          <w:lang w:val="nl-NL"/>
        </w:rPr>
        <w:t xml:space="preserve"> zijn er een beperkt aantal door UWV gekochte hulpmiddelen die moeten worden ingenomen</w:t>
      </w:r>
      <w:r w:rsidR="00C45438" w:rsidRPr="00C45438">
        <w:rPr>
          <w:lang w:val="nl-NL"/>
        </w:rPr>
        <w:t>.</w:t>
      </w:r>
      <w:r>
        <w:rPr>
          <w:lang w:val="nl-NL"/>
        </w:rPr>
        <w:t xml:space="preserve"> Deze hulpmiddelen kunnen </w:t>
      </w:r>
      <w:r w:rsidR="00F3149F">
        <w:rPr>
          <w:lang w:val="nl-NL"/>
        </w:rPr>
        <w:t xml:space="preserve">ook </w:t>
      </w:r>
      <w:r>
        <w:rPr>
          <w:lang w:val="nl-NL"/>
        </w:rPr>
        <w:t>zijn geleverd door andere leveranciers dan Opdrachtnemer</w:t>
      </w:r>
      <w:r w:rsidR="00F3149F">
        <w:rPr>
          <w:lang w:val="nl-NL"/>
        </w:rPr>
        <w:t>.</w:t>
      </w:r>
      <w:r w:rsidR="00DD0BA3">
        <w:rPr>
          <w:lang w:val="nl-NL"/>
        </w:rPr>
        <w:t xml:space="preserve"> UWV</w:t>
      </w:r>
      <w:r w:rsidR="00F3149F">
        <w:rPr>
          <w:lang w:val="nl-NL"/>
        </w:rPr>
        <w:t xml:space="preserve"> kan</w:t>
      </w:r>
      <w:r w:rsidR="00DD0BA3">
        <w:rPr>
          <w:lang w:val="nl-NL"/>
        </w:rPr>
        <w:t xml:space="preserve"> geen reële aantallen </w:t>
      </w:r>
      <w:r w:rsidR="00F3149F">
        <w:rPr>
          <w:lang w:val="nl-NL"/>
        </w:rPr>
        <w:t>geven voor deze situatie.</w:t>
      </w:r>
      <w:r w:rsidR="00DD0BA3">
        <w:rPr>
          <w:lang w:val="nl-NL"/>
        </w:rPr>
        <w:t xml:space="preserve"> </w:t>
      </w:r>
      <w:r w:rsidR="00F3149F">
        <w:rPr>
          <w:lang w:val="nl-NL"/>
        </w:rPr>
        <w:t>Na gunning wordt dit proces verder met opdrachtnemer uitgewerkt.</w:t>
      </w:r>
    </w:p>
    <w:p w14:paraId="5461B2B1" w14:textId="77777777" w:rsidR="00C45438" w:rsidRDefault="00C45438" w:rsidP="00C45438">
      <w:pPr>
        <w:pStyle w:val="lid"/>
        <w:spacing w:line="276" w:lineRule="auto"/>
      </w:pPr>
    </w:p>
    <w:p w14:paraId="5F14AAB6" w14:textId="20F6B2FB" w:rsidR="00DD0BA3" w:rsidRDefault="00DD0BA3">
      <w:pPr>
        <w:spacing w:line="240" w:lineRule="auto"/>
        <w:rPr>
          <w:szCs w:val="20"/>
          <w:lang w:val="x-none" w:eastAsia="x-none"/>
        </w:rPr>
      </w:pPr>
      <w:r>
        <w:br w:type="page"/>
      </w:r>
    </w:p>
    <w:p w14:paraId="79A023FE" w14:textId="1929995D" w:rsidR="009208B7" w:rsidRPr="005C4517" w:rsidRDefault="009208B7" w:rsidP="000A0575">
      <w:pPr>
        <w:pStyle w:val="RptHoofdstuk1"/>
        <w:tabs>
          <w:tab w:val="num" w:pos="851"/>
        </w:tabs>
        <w:spacing w:line="276" w:lineRule="auto"/>
      </w:pPr>
      <w:bookmarkStart w:id="97" w:name="_Toc93395982"/>
      <w:r w:rsidRPr="00C24A33">
        <w:lastRenderedPageBreak/>
        <w:t>Facturatie</w:t>
      </w:r>
      <w:r w:rsidRPr="00C24A33">
        <w:rPr>
          <w:bCs w:val="0"/>
        </w:rPr>
        <w:t xml:space="preserve"> en betaling</w:t>
      </w:r>
      <w:bookmarkEnd w:id="97"/>
      <w:r w:rsidRPr="00C24A33">
        <w:rPr>
          <w:bCs w:val="0"/>
        </w:rPr>
        <w:t xml:space="preserve"> </w:t>
      </w:r>
    </w:p>
    <w:p w14:paraId="5A6CFF5D" w14:textId="2EF0C0F6" w:rsidR="009208B7" w:rsidRDefault="00C24A33" w:rsidP="000A0575">
      <w:pPr>
        <w:pStyle w:val="Default"/>
        <w:spacing w:line="276" w:lineRule="auto"/>
        <w:rPr>
          <w:sz w:val="18"/>
          <w:szCs w:val="18"/>
        </w:rPr>
      </w:pPr>
      <w:r>
        <w:rPr>
          <w:sz w:val="18"/>
          <w:szCs w:val="18"/>
        </w:rPr>
        <w:t>UWV heeft een centrale afdeling die verantwoordelijk is voor de afhandeling van facturen. Dit is d</w:t>
      </w:r>
      <w:r w:rsidR="009208B7">
        <w:rPr>
          <w:sz w:val="18"/>
          <w:szCs w:val="18"/>
        </w:rPr>
        <w:t xml:space="preserve">e afdeling Financieel Economische Zaken, Accounting House </w:t>
      </w:r>
      <w:r>
        <w:rPr>
          <w:sz w:val="18"/>
          <w:szCs w:val="18"/>
        </w:rPr>
        <w:t>–</w:t>
      </w:r>
      <w:r w:rsidR="009208B7">
        <w:rPr>
          <w:sz w:val="18"/>
          <w:szCs w:val="18"/>
        </w:rPr>
        <w:t xml:space="preserve"> Crediteuren</w:t>
      </w:r>
      <w:r>
        <w:rPr>
          <w:sz w:val="18"/>
          <w:szCs w:val="18"/>
        </w:rPr>
        <w:t>.</w:t>
      </w:r>
      <w:r w:rsidR="00EB639D">
        <w:rPr>
          <w:sz w:val="18"/>
          <w:szCs w:val="18"/>
        </w:rPr>
        <w:t xml:space="preserve"> </w:t>
      </w:r>
      <w:r w:rsidR="009208B7">
        <w:rPr>
          <w:sz w:val="18"/>
          <w:szCs w:val="18"/>
        </w:rPr>
        <w:t>Voor de verwerking van facturen stelt U</w:t>
      </w:r>
      <w:r w:rsidR="0063752D">
        <w:rPr>
          <w:sz w:val="18"/>
          <w:szCs w:val="18"/>
        </w:rPr>
        <w:t xml:space="preserve">WV de volgende uitgangspunten: </w:t>
      </w:r>
    </w:p>
    <w:p w14:paraId="48FD8AA7" w14:textId="77777777" w:rsidR="0063752D" w:rsidRDefault="0063752D" w:rsidP="000A0575">
      <w:pPr>
        <w:pStyle w:val="Default"/>
        <w:spacing w:after="47" w:line="276" w:lineRule="auto"/>
        <w:rPr>
          <w:sz w:val="18"/>
          <w:szCs w:val="18"/>
        </w:rPr>
      </w:pPr>
    </w:p>
    <w:p w14:paraId="2993EC35" w14:textId="706133FE" w:rsidR="00EB639D" w:rsidRDefault="0063752D" w:rsidP="000A0575">
      <w:pPr>
        <w:pStyle w:val="Default"/>
        <w:spacing w:after="47" w:line="276" w:lineRule="auto"/>
        <w:rPr>
          <w:sz w:val="18"/>
          <w:szCs w:val="18"/>
        </w:rPr>
      </w:pPr>
      <w:r w:rsidRPr="0063752D">
        <w:rPr>
          <w:sz w:val="18"/>
          <w:szCs w:val="18"/>
        </w:rPr>
        <w:t>V</w:t>
      </w:r>
      <w:r w:rsidR="009208B7" w:rsidRPr="0063752D">
        <w:rPr>
          <w:sz w:val="18"/>
          <w:szCs w:val="18"/>
        </w:rPr>
        <w:t xml:space="preserve">oor elke </w:t>
      </w:r>
      <w:r w:rsidRPr="0063752D">
        <w:rPr>
          <w:sz w:val="18"/>
          <w:szCs w:val="18"/>
        </w:rPr>
        <w:t>Inkooporder</w:t>
      </w:r>
      <w:r w:rsidR="009208B7" w:rsidRPr="0063752D">
        <w:rPr>
          <w:sz w:val="18"/>
          <w:szCs w:val="18"/>
        </w:rPr>
        <w:t xml:space="preserve"> wil </w:t>
      </w:r>
      <w:r>
        <w:rPr>
          <w:sz w:val="18"/>
          <w:szCs w:val="18"/>
        </w:rPr>
        <w:t>UWV</w:t>
      </w:r>
      <w:r w:rsidR="009208B7" w:rsidRPr="0063752D">
        <w:rPr>
          <w:sz w:val="18"/>
          <w:szCs w:val="18"/>
        </w:rPr>
        <w:t xml:space="preserve"> </w:t>
      </w:r>
      <w:r>
        <w:rPr>
          <w:sz w:val="18"/>
          <w:szCs w:val="18"/>
        </w:rPr>
        <w:t>ee</w:t>
      </w:r>
      <w:r w:rsidR="009208B7" w:rsidRPr="0063752D">
        <w:rPr>
          <w:sz w:val="18"/>
          <w:szCs w:val="18"/>
        </w:rPr>
        <w:t>n factuur ontvangen</w:t>
      </w:r>
      <w:r>
        <w:rPr>
          <w:sz w:val="18"/>
          <w:szCs w:val="18"/>
        </w:rPr>
        <w:t xml:space="preserve"> direct na het moment van levering van het </w:t>
      </w:r>
      <w:r w:rsidR="004A709A">
        <w:rPr>
          <w:sz w:val="18"/>
          <w:szCs w:val="18"/>
        </w:rPr>
        <w:t>hulpmiddel</w:t>
      </w:r>
      <w:r>
        <w:rPr>
          <w:sz w:val="18"/>
          <w:szCs w:val="18"/>
        </w:rPr>
        <w:t xml:space="preserve"> of Dienst. D</w:t>
      </w:r>
      <w:r w:rsidRPr="0063752D">
        <w:rPr>
          <w:sz w:val="18"/>
          <w:szCs w:val="18"/>
        </w:rPr>
        <w:t>it beteken</w:t>
      </w:r>
      <w:r>
        <w:rPr>
          <w:sz w:val="18"/>
          <w:szCs w:val="18"/>
        </w:rPr>
        <w:t>t dat (</w:t>
      </w:r>
      <w:r w:rsidRPr="0063752D">
        <w:rPr>
          <w:sz w:val="18"/>
          <w:szCs w:val="18"/>
        </w:rPr>
        <w:t>maandelijkse</w:t>
      </w:r>
      <w:r>
        <w:rPr>
          <w:sz w:val="18"/>
          <w:szCs w:val="18"/>
        </w:rPr>
        <w:t>)</w:t>
      </w:r>
      <w:r w:rsidRPr="0063752D">
        <w:rPr>
          <w:sz w:val="18"/>
          <w:szCs w:val="18"/>
        </w:rPr>
        <w:t xml:space="preserve"> verzamelfacturen en factuurbijlagen</w:t>
      </w:r>
      <w:r>
        <w:rPr>
          <w:sz w:val="18"/>
          <w:szCs w:val="18"/>
        </w:rPr>
        <w:t xml:space="preserve"> niet verwerkt kunnen worden.</w:t>
      </w:r>
      <w:r w:rsidR="005C4517" w:rsidRPr="005C4517">
        <w:rPr>
          <w:sz w:val="18"/>
          <w:szCs w:val="18"/>
        </w:rPr>
        <w:t xml:space="preserve"> </w:t>
      </w:r>
    </w:p>
    <w:p w14:paraId="3BBC8700" w14:textId="62047EB4" w:rsidR="009208B7" w:rsidRDefault="009208B7" w:rsidP="000A0575">
      <w:pPr>
        <w:pStyle w:val="Default"/>
        <w:spacing w:line="276" w:lineRule="auto"/>
        <w:rPr>
          <w:color w:val="auto"/>
          <w:sz w:val="18"/>
          <w:szCs w:val="18"/>
        </w:rPr>
      </w:pPr>
    </w:p>
    <w:p w14:paraId="6FA38300" w14:textId="59272D2E" w:rsidR="009208B7" w:rsidRPr="00694D4C" w:rsidRDefault="009208B7" w:rsidP="00657C82">
      <w:pPr>
        <w:pStyle w:val="RptParagraafNiveau1"/>
        <w:tabs>
          <w:tab w:val="num" w:pos="0"/>
          <w:tab w:val="num" w:pos="851"/>
        </w:tabs>
        <w:spacing w:line="276" w:lineRule="auto"/>
        <w:ind w:left="851" w:hanging="709"/>
        <w:rPr>
          <w:bCs w:val="0"/>
          <w:szCs w:val="18"/>
        </w:rPr>
      </w:pPr>
      <w:bookmarkStart w:id="98" w:name="_Toc93395983"/>
      <w:r w:rsidRPr="00694D4C">
        <w:rPr>
          <w:bCs w:val="0"/>
          <w:szCs w:val="18"/>
        </w:rPr>
        <w:t>Wijzigingen aanbrengen in betaalgegevens</w:t>
      </w:r>
      <w:bookmarkEnd w:id="98"/>
      <w:r w:rsidRPr="00694D4C">
        <w:rPr>
          <w:bCs w:val="0"/>
          <w:szCs w:val="18"/>
        </w:rPr>
        <w:t xml:space="preserve"> </w:t>
      </w:r>
    </w:p>
    <w:p w14:paraId="12E0DE15" w14:textId="2EA75B58" w:rsidR="000A0575" w:rsidRDefault="009208B7" w:rsidP="000A0575">
      <w:pPr>
        <w:pStyle w:val="Default"/>
        <w:spacing w:line="276" w:lineRule="auto"/>
        <w:rPr>
          <w:color w:val="auto"/>
          <w:sz w:val="18"/>
          <w:szCs w:val="18"/>
        </w:rPr>
      </w:pPr>
      <w:r>
        <w:rPr>
          <w:color w:val="auto"/>
          <w:sz w:val="18"/>
          <w:szCs w:val="18"/>
        </w:rPr>
        <w:t xml:space="preserve">Indien Opdrachtnemer </w:t>
      </w:r>
      <w:r w:rsidR="00694D4C">
        <w:rPr>
          <w:color w:val="auto"/>
          <w:sz w:val="18"/>
          <w:szCs w:val="18"/>
        </w:rPr>
        <w:t xml:space="preserve">zijn </w:t>
      </w:r>
      <w:r>
        <w:rPr>
          <w:color w:val="auto"/>
          <w:sz w:val="18"/>
          <w:szCs w:val="18"/>
        </w:rPr>
        <w:t>betaalgegevens wil wijzigingen,</w:t>
      </w:r>
      <w:r w:rsidR="00694D4C">
        <w:rPr>
          <w:color w:val="auto"/>
          <w:sz w:val="18"/>
          <w:szCs w:val="18"/>
        </w:rPr>
        <w:t xml:space="preserve"> wordt daarvoor het formulier </w:t>
      </w:r>
      <w:r w:rsidR="0003713C" w:rsidRPr="0003713C">
        <w:rPr>
          <w:color w:val="auto"/>
          <w:sz w:val="18"/>
          <w:szCs w:val="18"/>
        </w:rPr>
        <w:t>“</w:t>
      </w:r>
      <w:r w:rsidR="0003713C" w:rsidRPr="0003713C">
        <w:rPr>
          <w:i/>
          <w:color w:val="auto"/>
          <w:sz w:val="18"/>
          <w:szCs w:val="18"/>
        </w:rPr>
        <w:t>Wijzigen gegevens leveranciers re-integratiedienstverlening of voorzieningen</w:t>
      </w:r>
      <w:r w:rsidR="0003713C" w:rsidRPr="0003713C">
        <w:rPr>
          <w:color w:val="auto"/>
          <w:sz w:val="18"/>
          <w:szCs w:val="18"/>
        </w:rPr>
        <w:t>”</w:t>
      </w:r>
      <w:r>
        <w:rPr>
          <w:color w:val="auto"/>
          <w:sz w:val="18"/>
          <w:szCs w:val="18"/>
        </w:rPr>
        <w:t xml:space="preserve"> </w:t>
      </w:r>
      <w:r w:rsidR="000A0575">
        <w:rPr>
          <w:color w:val="auto"/>
          <w:sz w:val="18"/>
          <w:szCs w:val="18"/>
        </w:rPr>
        <w:t xml:space="preserve">gebruikt </w:t>
      </w:r>
      <w:r w:rsidR="00694D4C">
        <w:rPr>
          <w:color w:val="auto"/>
          <w:sz w:val="18"/>
          <w:szCs w:val="18"/>
        </w:rPr>
        <w:t>(dit formulier is te vinden op uwv.nl/Zakelijk/</w:t>
      </w:r>
      <w:r w:rsidR="000A0575">
        <w:rPr>
          <w:color w:val="auto"/>
          <w:sz w:val="18"/>
          <w:szCs w:val="18"/>
        </w:rPr>
        <w:t>Formulieren-documenten)</w:t>
      </w:r>
      <w:r w:rsidR="00694D4C">
        <w:rPr>
          <w:color w:val="auto"/>
          <w:sz w:val="18"/>
          <w:szCs w:val="18"/>
        </w:rPr>
        <w:t xml:space="preserve">. </w:t>
      </w:r>
      <w:r>
        <w:rPr>
          <w:color w:val="auto"/>
          <w:sz w:val="18"/>
          <w:szCs w:val="18"/>
        </w:rPr>
        <w:t xml:space="preserve">Dit formulier </w:t>
      </w:r>
      <w:r w:rsidR="00694D4C">
        <w:rPr>
          <w:color w:val="auto"/>
          <w:sz w:val="18"/>
          <w:szCs w:val="18"/>
        </w:rPr>
        <w:t>moet</w:t>
      </w:r>
      <w:r>
        <w:rPr>
          <w:color w:val="auto"/>
          <w:sz w:val="18"/>
          <w:szCs w:val="18"/>
        </w:rPr>
        <w:t xml:space="preserve"> geheel ing</w:t>
      </w:r>
      <w:r w:rsidR="00694D4C">
        <w:rPr>
          <w:color w:val="auto"/>
          <w:sz w:val="18"/>
          <w:szCs w:val="18"/>
        </w:rPr>
        <w:t xml:space="preserve">evuld en ondertekend per </w:t>
      </w:r>
      <w:r w:rsidR="000A0575">
        <w:rPr>
          <w:color w:val="auto"/>
          <w:sz w:val="18"/>
          <w:szCs w:val="18"/>
        </w:rPr>
        <w:t>e-</w:t>
      </w:r>
      <w:r w:rsidR="00694D4C">
        <w:rPr>
          <w:color w:val="auto"/>
          <w:sz w:val="18"/>
          <w:szCs w:val="18"/>
        </w:rPr>
        <w:t>mail</w:t>
      </w:r>
      <w:r>
        <w:rPr>
          <w:color w:val="auto"/>
          <w:sz w:val="18"/>
          <w:szCs w:val="18"/>
        </w:rPr>
        <w:t xml:space="preserve"> worden aangeleverd bij de </w:t>
      </w:r>
      <w:r w:rsidR="00694D4C">
        <w:rPr>
          <w:color w:val="auto"/>
          <w:sz w:val="18"/>
          <w:szCs w:val="18"/>
        </w:rPr>
        <w:t>Accounthouder</w:t>
      </w:r>
      <w:r w:rsidR="000A0575">
        <w:rPr>
          <w:color w:val="auto"/>
          <w:sz w:val="18"/>
          <w:szCs w:val="18"/>
        </w:rPr>
        <w:t xml:space="preserve">. De Accounthouder </w:t>
      </w:r>
      <w:r>
        <w:rPr>
          <w:color w:val="auto"/>
          <w:sz w:val="18"/>
          <w:szCs w:val="18"/>
        </w:rPr>
        <w:t xml:space="preserve">controleert </w:t>
      </w:r>
      <w:r w:rsidR="00694D4C">
        <w:rPr>
          <w:color w:val="auto"/>
          <w:sz w:val="18"/>
          <w:szCs w:val="18"/>
        </w:rPr>
        <w:t>de</w:t>
      </w:r>
      <w:r w:rsidR="006A58B1">
        <w:rPr>
          <w:color w:val="auto"/>
          <w:sz w:val="18"/>
          <w:szCs w:val="18"/>
        </w:rPr>
        <w:t xml:space="preserve"> gegevens. </w:t>
      </w:r>
    </w:p>
    <w:p w14:paraId="5FA72CF1" w14:textId="77777777" w:rsidR="000A0575" w:rsidRDefault="000A0575" w:rsidP="000A0575">
      <w:pPr>
        <w:pStyle w:val="Default"/>
        <w:spacing w:line="276" w:lineRule="auto"/>
        <w:rPr>
          <w:color w:val="auto"/>
          <w:sz w:val="18"/>
          <w:szCs w:val="18"/>
        </w:rPr>
      </w:pPr>
    </w:p>
    <w:p w14:paraId="78B2B9F6" w14:textId="3E6FBCB4" w:rsidR="009208B7" w:rsidRDefault="009208B7" w:rsidP="000A0575">
      <w:pPr>
        <w:pStyle w:val="Default"/>
        <w:spacing w:line="276" w:lineRule="auto"/>
        <w:rPr>
          <w:color w:val="auto"/>
          <w:sz w:val="18"/>
          <w:szCs w:val="18"/>
        </w:rPr>
      </w:pPr>
      <w:r>
        <w:rPr>
          <w:color w:val="auto"/>
          <w:sz w:val="18"/>
          <w:szCs w:val="18"/>
        </w:rPr>
        <w:t xml:space="preserve">Om uitval van facturen te voorkomen zal </w:t>
      </w:r>
      <w:r w:rsidR="006A58B1">
        <w:rPr>
          <w:color w:val="auto"/>
          <w:sz w:val="18"/>
          <w:szCs w:val="18"/>
        </w:rPr>
        <w:t>Opdrachtnemer</w:t>
      </w:r>
      <w:r>
        <w:rPr>
          <w:color w:val="auto"/>
          <w:sz w:val="18"/>
          <w:szCs w:val="18"/>
        </w:rPr>
        <w:t xml:space="preserve"> 10 werkdagen voorafgaande aan de ingangsdatum van het nieuwe rekeningnummer geen nieuwe facturen aan UWV versturen. Na de ingangsdatum kan Opdrachtnemer nog uitsluitend op basis van de nieuwe gegevens facturen indienen. </w:t>
      </w:r>
    </w:p>
    <w:p w14:paraId="1BAE0109" w14:textId="49B30DE6" w:rsidR="009208B7" w:rsidRDefault="009208B7" w:rsidP="000A0575">
      <w:pPr>
        <w:pStyle w:val="Default"/>
        <w:spacing w:line="276" w:lineRule="auto"/>
        <w:rPr>
          <w:color w:val="auto"/>
          <w:sz w:val="18"/>
          <w:szCs w:val="18"/>
        </w:rPr>
      </w:pPr>
    </w:p>
    <w:p w14:paraId="22415DEA" w14:textId="7951D00E" w:rsidR="009208B7" w:rsidRPr="005E0A8A" w:rsidRDefault="009208B7" w:rsidP="00657C82">
      <w:pPr>
        <w:pStyle w:val="RptParagraafNiveau1"/>
        <w:tabs>
          <w:tab w:val="num" w:pos="0"/>
          <w:tab w:val="num" w:pos="851"/>
        </w:tabs>
        <w:spacing w:line="276" w:lineRule="auto"/>
        <w:ind w:left="851" w:hanging="709"/>
        <w:rPr>
          <w:bCs w:val="0"/>
          <w:szCs w:val="18"/>
        </w:rPr>
      </w:pPr>
      <w:bookmarkStart w:id="99" w:name="_Toc93395984"/>
      <w:r w:rsidRPr="005E0A8A">
        <w:rPr>
          <w:bCs w:val="0"/>
          <w:szCs w:val="18"/>
        </w:rPr>
        <w:t>Wijze van factureren door Opdrachtnemer</w:t>
      </w:r>
      <w:bookmarkEnd w:id="99"/>
      <w:r w:rsidRPr="005E0A8A">
        <w:rPr>
          <w:bCs w:val="0"/>
          <w:szCs w:val="18"/>
        </w:rPr>
        <w:t xml:space="preserve"> </w:t>
      </w:r>
    </w:p>
    <w:p w14:paraId="40BCA2C3" w14:textId="526CA829" w:rsidR="009208B7" w:rsidRDefault="009208B7" w:rsidP="000A0575">
      <w:pPr>
        <w:pStyle w:val="Default"/>
        <w:spacing w:line="276" w:lineRule="auto"/>
        <w:rPr>
          <w:color w:val="auto"/>
          <w:sz w:val="18"/>
          <w:szCs w:val="18"/>
        </w:rPr>
      </w:pPr>
      <w:r>
        <w:rPr>
          <w:color w:val="auto"/>
          <w:sz w:val="18"/>
          <w:szCs w:val="18"/>
        </w:rPr>
        <w:t xml:space="preserve">Facturen moeten elektronisch worden ingediend bij </w:t>
      </w:r>
      <w:r w:rsidR="005C4517">
        <w:rPr>
          <w:color w:val="auto"/>
          <w:sz w:val="18"/>
          <w:szCs w:val="18"/>
        </w:rPr>
        <w:t>UWV</w:t>
      </w:r>
      <w:r>
        <w:rPr>
          <w:color w:val="auto"/>
          <w:sz w:val="18"/>
          <w:szCs w:val="18"/>
        </w:rPr>
        <w:t xml:space="preserve">. Dit kan via een pdf-bestand in een e-mail of via e-facturatie. Voor creditfacturen wordt alleen de </w:t>
      </w:r>
      <w:r w:rsidR="000F23DA">
        <w:rPr>
          <w:color w:val="auto"/>
          <w:sz w:val="18"/>
          <w:szCs w:val="18"/>
        </w:rPr>
        <w:t xml:space="preserve">optie van pdf-bestand in e-mail </w:t>
      </w:r>
      <w:r>
        <w:rPr>
          <w:color w:val="auto"/>
          <w:sz w:val="18"/>
          <w:szCs w:val="18"/>
        </w:rPr>
        <w:t xml:space="preserve">aangeboden. </w:t>
      </w:r>
      <w:r w:rsidR="004E516F">
        <w:rPr>
          <w:color w:val="auto"/>
          <w:sz w:val="18"/>
          <w:szCs w:val="18"/>
        </w:rPr>
        <w:t>Een factuur kan uitsluitend betrekking hebben op één Inkooporder, maar kan wel meerdere productcodes bevatten.</w:t>
      </w:r>
    </w:p>
    <w:p w14:paraId="66D45348" w14:textId="6AF19340" w:rsidR="005C4517" w:rsidRDefault="005C4517" w:rsidP="000A0575">
      <w:pPr>
        <w:pStyle w:val="Default"/>
        <w:spacing w:line="276" w:lineRule="auto"/>
        <w:rPr>
          <w:rFonts w:cs="Times New Roman"/>
          <w:color w:val="auto"/>
        </w:rPr>
      </w:pPr>
    </w:p>
    <w:p w14:paraId="4F43076C" w14:textId="77777777" w:rsidR="009208B7" w:rsidRPr="00910169" w:rsidRDefault="009208B7" w:rsidP="00910169">
      <w:pPr>
        <w:pStyle w:val="RptParagraafNiveau2"/>
        <w:tabs>
          <w:tab w:val="clear" w:pos="1004"/>
          <w:tab w:val="num" w:pos="426"/>
        </w:tabs>
        <w:spacing w:line="276" w:lineRule="auto"/>
        <w:ind w:left="0" w:firstLine="284"/>
        <w:rPr>
          <w:color w:val="7F7F7F" w:themeColor="text1" w:themeTint="80"/>
        </w:rPr>
      </w:pPr>
      <w:r w:rsidRPr="00910169">
        <w:rPr>
          <w:color w:val="7F7F7F" w:themeColor="text1" w:themeTint="80"/>
        </w:rPr>
        <w:t xml:space="preserve">Facturatie via e-mail </w:t>
      </w:r>
    </w:p>
    <w:p w14:paraId="59809067" w14:textId="3F257842" w:rsidR="009208B7" w:rsidRDefault="009208B7" w:rsidP="000A0575">
      <w:pPr>
        <w:pStyle w:val="Default"/>
        <w:spacing w:line="276" w:lineRule="auto"/>
        <w:rPr>
          <w:color w:val="auto"/>
          <w:sz w:val="18"/>
          <w:szCs w:val="18"/>
        </w:rPr>
      </w:pPr>
      <w:r>
        <w:rPr>
          <w:color w:val="auto"/>
          <w:sz w:val="18"/>
          <w:szCs w:val="18"/>
        </w:rPr>
        <w:t xml:space="preserve">Opdrachtnemer </w:t>
      </w:r>
      <w:r w:rsidR="00F53D7D">
        <w:rPr>
          <w:color w:val="auto"/>
          <w:sz w:val="18"/>
          <w:szCs w:val="18"/>
        </w:rPr>
        <w:t xml:space="preserve">kan </w:t>
      </w:r>
      <w:r>
        <w:rPr>
          <w:color w:val="auto"/>
          <w:sz w:val="18"/>
          <w:szCs w:val="18"/>
        </w:rPr>
        <w:t xml:space="preserve">zijn factuur </w:t>
      </w:r>
      <w:r w:rsidR="00F53D7D">
        <w:rPr>
          <w:color w:val="auto"/>
          <w:sz w:val="18"/>
          <w:szCs w:val="18"/>
        </w:rPr>
        <w:t xml:space="preserve">sturen </w:t>
      </w:r>
      <w:r>
        <w:rPr>
          <w:color w:val="auto"/>
          <w:sz w:val="18"/>
          <w:szCs w:val="18"/>
        </w:rPr>
        <w:t xml:space="preserve">als pdf-bijlage in een e-mail naar </w:t>
      </w:r>
      <w:hyperlink r:id="rId20" w:history="1">
        <w:r w:rsidR="00C2311B" w:rsidRPr="00F02995">
          <w:rPr>
            <w:rStyle w:val="Hyperlink"/>
            <w:rFonts w:cs="Verdana"/>
            <w:sz w:val="18"/>
            <w:szCs w:val="18"/>
          </w:rPr>
          <w:t>efacturen@uwv.nl</w:t>
        </w:r>
      </w:hyperlink>
      <w:r>
        <w:rPr>
          <w:color w:val="auto"/>
          <w:sz w:val="18"/>
          <w:szCs w:val="18"/>
        </w:rPr>
        <w:t xml:space="preserve">. </w:t>
      </w:r>
    </w:p>
    <w:p w14:paraId="343094EA" w14:textId="77777777" w:rsidR="009208B7" w:rsidRDefault="009208B7" w:rsidP="000A0575">
      <w:pPr>
        <w:pStyle w:val="Default"/>
        <w:spacing w:line="276" w:lineRule="auto"/>
        <w:rPr>
          <w:color w:val="auto"/>
          <w:sz w:val="18"/>
          <w:szCs w:val="18"/>
        </w:rPr>
      </w:pPr>
      <w:r>
        <w:rPr>
          <w:color w:val="auto"/>
          <w:sz w:val="18"/>
          <w:szCs w:val="18"/>
        </w:rPr>
        <w:t xml:space="preserve">Een pdf mag maar 1 factuur bevatten. Per e-mail mogen maximaal 5 facturen worden verstuurd. </w:t>
      </w:r>
    </w:p>
    <w:p w14:paraId="46CD9226" w14:textId="70B37B7A" w:rsidR="009208B7" w:rsidRDefault="009208B7" w:rsidP="000A0575">
      <w:pPr>
        <w:pStyle w:val="Default"/>
        <w:spacing w:line="276" w:lineRule="auto"/>
        <w:rPr>
          <w:color w:val="auto"/>
          <w:sz w:val="18"/>
          <w:szCs w:val="18"/>
        </w:rPr>
      </w:pPr>
      <w:r>
        <w:rPr>
          <w:color w:val="auto"/>
          <w:sz w:val="18"/>
          <w:szCs w:val="18"/>
        </w:rPr>
        <w:t xml:space="preserve">Verzamelfacturen en factuurbijlagen zijn niet toegestaan. </w:t>
      </w:r>
    </w:p>
    <w:p w14:paraId="3791940F" w14:textId="77777777" w:rsidR="009208B7" w:rsidRDefault="009208B7" w:rsidP="000A0575">
      <w:pPr>
        <w:pStyle w:val="Default"/>
        <w:spacing w:line="276" w:lineRule="auto"/>
        <w:rPr>
          <w:i/>
          <w:iCs/>
          <w:color w:val="auto"/>
          <w:sz w:val="18"/>
          <w:szCs w:val="18"/>
        </w:rPr>
      </w:pPr>
    </w:p>
    <w:p w14:paraId="576C9E09" w14:textId="4132090A" w:rsidR="009208B7" w:rsidRPr="00910169" w:rsidRDefault="009208B7" w:rsidP="00910169">
      <w:pPr>
        <w:pStyle w:val="RptParagraafNiveau2"/>
        <w:tabs>
          <w:tab w:val="clear" w:pos="1004"/>
          <w:tab w:val="num" w:pos="426"/>
        </w:tabs>
        <w:spacing w:line="276" w:lineRule="auto"/>
        <w:ind w:left="0" w:firstLine="284"/>
        <w:rPr>
          <w:color w:val="7F7F7F" w:themeColor="text1" w:themeTint="80"/>
        </w:rPr>
      </w:pPr>
      <w:r w:rsidRPr="00910169">
        <w:rPr>
          <w:color w:val="7F7F7F" w:themeColor="text1" w:themeTint="80"/>
        </w:rPr>
        <w:t xml:space="preserve">E-Facturatie via webformulier </w:t>
      </w:r>
    </w:p>
    <w:p w14:paraId="427A302E" w14:textId="18CD85CB" w:rsidR="009208B7" w:rsidRDefault="00F53D7D" w:rsidP="000A0575">
      <w:pPr>
        <w:pStyle w:val="Default"/>
        <w:spacing w:line="276" w:lineRule="auto"/>
        <w:rPr>
          <w:color w:val="auto"/>
          <w:sz w:val="18"/>
          <w:szCs w:val="18"/>
        </w:rPr>
      </w:pPr>
      <w:r>
        <w:rPr>
          <w:color w:val="auto"/>
          <w:sz w:val="18"/>
          <w:szCs w:val="18"/>
        </w:rPr>
        <w:t xml:space="preserve">Facturen kunnen ook via een webformulier bij UWV worden aangeboden. Om van deze mogelijkheid gebruik te kunnen maken is een toegangscode nodig. Deze code kan worden aangevraagd bij </w:t>
      </w:r>
      <w:hyperlink r:id="rId21" w:history="1">
        <w:r w:rsidRPr="00F02995">
          <w:rPr>
            <w:rStyle w:val="Hyperlink"/>
            <w:rFonts w:cs="Verdana"/>
            <w:sz w:val="18"/>
            <w:szCs w:val="18"/>
          </w:rPr>
          <w:t>cair@uwv.nl</w:t>
        </w:r>
      </w:hyperlink>
      <w:r>
        <w:rPr>
          <w:color w:val="auto"/>
          <w:sz w:val="18"/>
          <w:szCs w:val="18"/>
        </w:rPr>
        <w:t xml:space="preserve">. </w:t>
      </w:r>
      <w:r w:rsidR="009208B7">
        <w:rPr>
          <w:color w:val="auto"/>
          <w:sz w:val="18"/>
          <w:szCs w:val="18"/>
        </w:rPr>
        <w:t xml:space="preserve">Met dit formulier kunnen de factuurgegevens van Opdrachtnemer direct elektronisch worden ingediend bij </w:t>
      </w:r>
      <w:r>
        <w:rPr>
          <w:color w:val="auto"/>
          <w:sz w:val="18"/>
          <w:szCs w:val="18"/>
        </w:rPr>
        <w:t>UWV</w:t>
      </w:r>
      <w:r w:rsidR="009208B7">
        <w:rPr>
          <w:color w:val="auto"/>
          <w:sz w:val="18"/>
          <w:szCs w:val="18"/>
        </w:rPr>
        <w:t xml:space="preserve">. Opdrachtnemer </w:t>
      </w:r>
      <w:r>
        <w:rPr>
          <w:color w:val="auto"/>
          <w:sz w:val="18"/>
          <w:szCs w:val="18"/>
        </w:rPr>
        <w:t>vult</w:t>
      </w:r>
      <w:r w:rsidR="009208B7">
        <w:rPr>
          <w:color w:val="auto"/>
          <w:sz w:val="18"/>
          <w:szCs w:val="18"/>
        </w:rPr>
        <w:t xml:space="preserve"> het formulier in met</w:t>
      </w:r>
      <w:r>
        <w:rPr>
          <w:color w:val="auto"/>
          <w:sz w:val="18"/>
          <w:szCs w:val="18"/>
        </w:rPr>
        <w:t xml:space="preserve"> de</w:t>
      </w:r>
      <w:r w:rsidR="009208B7">
        <w:rPr>
          <w:color w:val="auto"/>
          <w:sz w:val="18"/>
          <w:szCs w:val="18"/>
        </w:rPr>
        <w:t xml:space="preserve"> gegevens die nodig zijn voor de verwerking van de factuur. </w:t>
      </w:r>
    </w:p>
    <w:p w14:paraId="6497269B" w14:textId="77777777" w:rsidR="009208B7" w:rsidRDefault="009208B7" w:rsidP="000A0575">
      <w:pPr>
        <w:pStyle w:val="Default"/>
        <w:spacing w:line="276" w:lineRule="auto"/>
        <w:rPr>
          <w:color w:val="auto"/>
          <w:sz w:val="18"/>
          <w:szCs w:val="18"/>
        </w:rPr>
      </w:pPr>
      <w:r>
        <w:rPr>
          <w:color w:val="auto"/>
          <w:sz w:val="18"/>
          <w:szCs w:val="18"/>
        </w:rPr>
        <w:t xml:space="preserve">Opdrachtnemer kan statusinformatie over de facturen of betalingen per e-mail (cair@uwv.nl) opvragen bij UWV-Afdeling Accounting House Crediteuren, uitsluitend indien de betalingstermijn </w:t>
      </w:r>
    </w:p>
    <w:p w14:paraId="15B0F69B" w14:textId="77777777" w:rsidR="009208B7" w:rsidRDefault="009208B7" w:rsidP="000A0575">
      <w:pPr>
        <w:pStyle w:val="Default"/>
        <w:spacing w:line="276" w:lineRule="auto"/>
        <w:rPr>
          <w:color w:val="auto"/>
          <w:sz w:val="18"/>
          <w:szCs w:val="18"/>
        </w:rPr>
      </w:pPr>
      <w:r>
        <w:rPr>
          <w:color w:val="auto"/>
          <w:sz w:val="18"/>
          <w:szCs w:val="18"/>
        </w:rPr>
        <w:t xml:space="preserve">is verstreken. </w:t>
      </w:r>
    </w:p>
    <w:p w14:paraId="0F7B9202" w14:textId="77777777" w:rsidR="009208B7" w:rsidRDefault="009208B7" w:rsidP="000A0575">
      <w:pPr>
        <w:pStyle w:val="Default"/>
        <w:spacing w:line="276" w:lineRule="auto"/>
        <w:rPr>
          <w:i/>
          <w:iCs/>
          <w:color w:val="auto"/>
          <w:sz w:val="18"/>
          <w:szCs w:val="18"/>
        </w:rPr>
      </w:pPr>
    </w:p>
    <w:p w14:paraId="40F15A2C" w14:textId="4C3B06AA" w:rsidR="009208B7" w:rsidRPr="00910169" w:rsidRDefault="009208B7" w:rsidP="00910169">
      <w:pPr>
        <w:pStyle w:val="RptParagraafNiveau2"/>
        <w:tabs>
          <w:tab w:val="clear" w:pos="1004"/>
          <w:tab w:val="num" w:pos="426"/>
        </w:tabs>
        <w:spacing w:line="276" w:lineRule="auto"/>
        <w:ind w:left="0" w:firstLine="284"/>
        <w:rPr>
          <w:color w:val="7F7F7F" w:themeColor="text1" w:themeTint="80"/>
        </w:rPr>
      </w:pPr>
      <w:r w:rsidRPr="00910169">
        <w:rPr>
          <w:color w:val="7F7F7F" w:themeColor="text1" w:themeTint="80"/>
        </w:rPr>
        <w:t xml:space="preserve">E-facturatie via XML bestand </w:t>
      </w:r>
    </w:p>
    <w:p w14:paraId="53BC1BA7" w14:textId="77777777" w:rsidR="00F53D7D" w:rsidRDefault="00F53D7D" w:rsidP="000A0575">
      <w:pPr>
        <w:pStyle w:val="Default"/>
        <w:spacing w:line="276" w:lineRule="auto"/>
        <w:rPr>
          <w:color w:val="auto"/>
          <w:sz w:val="18"/>
          <w:szCs w:val="18"/>
        </w:rPr>
      </w:pPr>
      <w:r>
        <w:rPr>
          <w:color w:val="auto"/>
          <w:sz w:val="18"/>
          <w:szCs w:val="18"/>
        </w:rPr>
        <w:t xml:space="preserve">Facturen kunnen ook via een XML bestand bij UWV worden aangeboden. Om van deze mogelijkheid gebruik te kunnen maken kan dit worden aangevraagd bij </w:t>
      </w:r>
      <w:hyperlink r:id="rId22" w:history="1">
        <w:r w:rsidRPr="00F02995">
          <w:rPr>
            <w:rStyle w:val="Hyperlink"/>
            <w:rFonts w:cs="Verdana"/>
            <w:sz w:val="18"/>
            <w:szCs w:val="18"/>
          </w:rPr>
          <w:t>cair@uwv.nl</w:t>
        </w:r>
      </w:hyperlink>
      <w:r>
        <w:rPr>
          <w:color w:val="auto"/>
          <w:sz w:val="18"/>
          <w:szCs w:val="18"/>
        </w:rPr>
        <w:t>.</w:t>
      </w:r>
    </w:p>
    <w:p w14:paraId="79FFE574" w14:textId="524FACAB" w:rsidR="009208B7" w:rsidRDefault="009208B7" w:rsidP="000A0575">
      <w:pPr>
        <w:pStyle w:val="Default"/>
        <w:spacing w:line="276" w:lineRule="auto"/>
        <w:rPr>
          <w:color w:val="auto"/>
          <w:sz w:val="18"/>
          <w:szCs w:val="18"/>
        </w:rPr>
      </w:pPr>
      <w:r>
        <w:rPr>
          <w:color w:val="auto"/>
          <w:sz w:val="18"/>
          <w:szCs w:val="18"/>
        </w:rPr>
        <w:lastRenderedPageBreak/>
        <w:t xml:space="preserve">Voor de geautomatiseerde verwerking stelt </w:t>
      </w:r>
      <w:r w:rsidR="00F53D7D">
        <w:rPr>
          <w:color w:val="auto"/>
          <w:sz w:val="18"/>
          <w:szCs w:val="18"/>
        </w:rPr>
        <w:t>UWV</w:t>
      </w:r>
      <w:r>
        <w:rPr>
          <w:color w:val="auto"/>
          <w:sz w:val="18"/>
          <w:szCs w:val="18"/>
        </w:rPr>
        <w:t xml:space="preserve"> de volgende eisen aan elektronische facturen via XML: </w:t>
      </w:r>
    </w:p>
    <w:p w14:paraId="691293A4" w14:textId="73495D0A" w:rsidR="009208B7" w:rsidRDefault="009208B7" w:rsidP="00910169">
      <w:pPr>
        <w:pStyle w:val="Default"/>
        <w:numPr>
          <w:ilvl w:val="0"/>
          <w:numId w:val="4"/>
        </w:numPr>
        <w:spacing w:after="35" w:line="276" w:lineRule="auto"/>
        <w:ind w:left="851" w:hanging="567"/>
        <w:rPr>
          <w:color w:val="auto"/>
          <w:sz w:val="18"/>
          <w:szCs w:val="18"/>
        </w:rPr>
      </w:pPr>
      <w:r>
        <w:rPr>
          <w:color w:val="auto"/>
          <w:sz w:val="18"/>
          <w:szCs w:val="18"/>
        </w:rPr>
        <w:t xml:space="preserve">Per </w:t>
      </w:r>
      <w:r w:rsidR="00EC5DEC">
        <w:rPr>
          <w:color w:val="auto"/>
          <w:sz w:val="18"/>
          <w:szCs w:val="18"/>
        </w:rPr>
        <w:t>I</w:t>
      </w:r>
      <w:r>
        <w:rPr>
          <w:color w:val="auto"/>
          <w:sz w:val="18"/>
          <w:szCs w:val="18"/>
        </w:rPr>
        <w:t xml:space="preserve">nkooporder ontvangt </w:t>
      </w:r>
      <w:r w:rsidR="00EC5DEC">
        <w:rPr>
          <w:color w:val="auto"/>
          <w:sz w:val="18"/>
          <w:szCs w:val="18"/>
        </w:rPr>
        <w:t>UWV</w:t>
      </w:r>
      <w:r>
        <w:rPr>
          <w:color w:val="auto"/>
          <w:sz w:val="18"/>
          <w:szCs w:val="18"/>
        </w:rPr>
        <w:t xml:space="preserve"> een XML factuur. </w:t>
      </w:r>
      <w:r w:rsidR="00F53D7D">
        <w:rPr>
          <w:color w:val="auto"/>
          <w:sz w:val="18"/>
          <w:szCs w:val="18"/>
        </w:rPr>
        <w:t>UWV kan</w:t>
      </w:r>
      <w:r>
        <w:rPr>
          <w:color w:val="auto"/>
          <w:sz w:val="18"/>
          <w:szCs w:val="18"/>
        </w:rPr>
        <w:t xml:space="preserve"> ook binnen e-facturatie geen verzamelfacturen</w:t>
      </w:r>
      <w:r w:rsidR="00BC4B95">
        <w:rPr>
          <w:color w:val="auto"/>
          <w:sz w:val="18"/>
          <w:szCs w:val="18"/>
        </w:rPr>
        <w:t xml:space="preserve"> verwerken</w:t>
      </w:r>
      <w:r>
        <w:rPr>
          <w:color w:val="auto"/>
          <w:sz w:val="18"/>
          <w:szCs w:val="18"/>
        </w:rPr>
        <w:t xml:space="preserve">; </w:t>
      </w:r>
    </w:p>
    <w:p w14:paraId="6BF6BC66" w14:textId="1920B3D4" w:rsidR="009208B7" w:rsidRDefault="009208B7" w:rsidP="00910169">
      <w:pPr>
        <w:pStyle w:val="Default"/>
        <w:numPr>
          <w:ilvl w:val="0"/>
          <w:numId w:val="4"/>
        </w:numPr>
        <w:spacing w:line="276" w:lineRule="auto"/>
        <w:ind w:left="851" w:hanging="567"/>
        <w:rPr>
          <w:color w:val="auto"/>
          <w:sz w:val="18"/>
          <w:szCs w:val="18"/>
        </w:rPr>
      </w:pPr>
      <w:r>
        <w:rPr>
          <w:color w:val="auto"/>
          <w:sz w:val="18"/>
          <w:szCs w:val="18"/>
        </w:rPr>
        <w:t>Een factuur moe</w:t>
      </w:r>
      <w:r w:rsidR="00EC5DEC">
        <w:rPr>
          <w:color w:val="auto"/>
          <w:sz w:val="18"/>
          <w:szCs w:val="18"/>
        </w:rPr>
        <w:t xml:space="preserve">t een </w:t>
      </w:r>
      <w:r w:rsidR="009E6DCE">
        <w:rPr>
          <w:color w:val="auto"/>
          <w:sz w:val="18"/>
          <w:szCs w:val="18"/>
        </w:rPr>
        <w:t>O</w:t>
      </w:r>
      <w:r>
        <w:rPr>
          <w:color w:val="auto"/>
          <w:sz w:val="18"/>
          <w:szCs w:val="18"/>
        </w:rPr>
        <w:t xml:space="preserve">rdernummer bevatten waarmee voor </w:t>
      </w:r>
      <w:r w:rsidR="00FC39E5">
        <w:rPr>
          <w:color w:val="auto"/>
          <w:sz w:val="18"/>
          <w:szCs w:val="18"/>
        </w:rPr>
        <w:t>UWV</w:t>
      </w:r>
      <w:r>
        <w:rPr>
          <w:color w:val="auto"/>
          <w:sz w:val="18"/>
          <w:szCs w:val="18"/>
        </w:rPr>
        <w:t xml:space="preserve"> de referentie na</w:t>
      </w:r>
      <w:r w:rsidR="004E516F">
        <w:rPr>
          <w:color w:val="auto"/>
          <w:sz w:val="18"/>
          <w:szCs w:val="18"/>
        </w:rPr>
        <w:t>ar de oorspronkelijk opdracht (I</w:t>
      </w:r>
      <w:r>
        <w:rPr>
          <w:color w:val="auto"/>
          <w:sz w:val="18"/>
          <w:szCs w:val="18"/>
        </w:rPr>
        <w:t xml:space="preserve">nkooporder) is gegarandeerd. </w:t>
      </w:r>
    </w:p>
    <w:p w14:paraId="73A68705" w14:textId="77777777" w:rsidR="009208B7" w:rsidRDefault="009208B7" w:rsidP="000A0575">
      <w:pPr>
        <w:pStyle w:val="Default"/>
        <w:spacing w:line="276" w:lineRule="auto"/>
        <w:rPr>
          <w:color w:val="auto"/>
          <w:sz w:val="18"/>
          <w:szCs w:val="18"/>
        </w:rPr>
      </w:pPr>
    </w:p>
    <w:p w14:paraId="64DBF9E0" w14:textId="05AAB8A1" w:rsidR="00F53D7D" w:rsidRPr="001E2645" w:rsidRDefault="00F53D7D" w:rsidP="000A0575">
      <w:pPr>
        <w:pStyle w:val="Default"/>
        <w:spacing w:line="276" w:lineRule="auto"/>
        <w:rPr>
          <w:color w:val="auto"/>
          <w:sz w:val="18"/>
          <w:szCs w:val="18"/>
        </w:rPr>
      </w:pPr>
      <w:r>
        <w:rPr>
          <w:color w:val="auto"/>
          <w:sz w:val="18"/>
          <w:szCs w:val="18"/>
        </w:rPr>
        <w:t>Op de factuur</w:t>
      </w:r>
      <w:r w:rsidR="00EC5DEC">
        <w:rPr>
          <w:color w:val="auto"/>
          <w:sz w:val="18"/>
          <w:szCs w:val="18"/>
        </w:rPr>
        <w:t>, ongeacht via welke weg deze wordt aangeboden,</w:t>
      </w:r>
      <w:r>
        <w:rPr>
          <w:color w:val="auto"/>
          <w:sz w:val="18"/>
          <w:szCs w:val="18"/>
        </w:rPr>
        <w:t xml:space="preserve"> staan ten minste onderstaande gegevens:</w:t>
      </w:r>
    </w:p>
    <w:tbl>
      <w:tblPr>
        <w:tblStyle w:val="Tabelraster"/>
        <w:tblW w:w="0" w:type="auto"/>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4531"/>
        <w:gridCol w:w="4530"/>
      </w:tblGrid>
      <w:tr w:rsidR="00F53D7D" w:rsidRPr="00FC39E5" w14:paraId="7D8B9BC6" w14:textId="77777777" w:rsidTr="00F53D7D">
        <w:tc>
          <w:tcPr>
            <w:tcW w:w="4531" w:type="dxa"/>
          </w:tcPr>
          <w:p w14:paraId="660DE276" w14:textId="77777777" w:rsidR="00F53D7D" w:rsidRPr="00FC39E5" w:rsidRDefault="00F53D7D" w:rsidP="000A0575">
            <w:pPr>
              <w:pStyle w:val="Default"/>
              <w:spacing w:after="47" w:line="276" w:lineRule="auto"/>
              <w:rPr>
                <w:sz w:val="16"/>
                <w:szCs w:val="18"/>
              </w:rPr>
            </w:pPr>
            <w:r w:rsidRPr="00FC39E5">
              <w:rPr>
                <w:sz w:val="16"/>
                <w:szCs w:val="18"/>
              </w:rPr>
              <w:t>NAW gegevens bedrijf inclusief e-mailadres</w:t>
            </w:r>
          </w:p>
        </w:tc>
        <w:tc>
          <w:tcPr>
            <w:tcW w:w="4531" w:type="dxa"/>
          </w:tcPr>
          <w:p w14:paraId="3DB5ABC6" w14:textId="77777777" w:rsidR="00F53D7D" w:rsidRPr="00FC39E5" w:rsidRDefault="00F53D7D" w:rsidP="000A0575">
            <w:pPr>
              <w:pStyle w:val="Default"/>
              <w:spacing w:after="47" w:line="276" w:lineRule="auto"/>
              <w:rPr>
                <w:sz w:val="16"/>
                <w:szCs w:val="18"/>
              </w:rPr>
            </w:pPr>
            <w:r w:rsidRPr="00FC39E5">
              <w:rPr>
                <w:sz w:val="16"/>
                <w:szCs w:val="18"/>
              </w:rPr>
              <w:t>Ordernummer</w:t>
            </w:r>
          </w:p>
        </w:tc>
      </w:tr>
      <w:tr w:rsidR="00F53D7D" w:rsidRPr="00FC39E5" w14:paraId="614082EE" w14:textId="77777777" w:rsidTr="00F53D7D">
        <w:tc>
          <w:tcPr>
            <w:tcW w:w="4531" w:type="dxa"/>
          </w:tcPr>
          <w:p w14:paraId="6FE3FAC1" w14:textId="77777777" w:rsidR="00F53D7D" w:rsidRPr="00FC39E5" w:rsidRDefault="00F53D7D" w:rsidP="000A0575">
            <w:pPr>
              <w:pStyle w:val="Default"/>
              <w:spacing w:after="47" w:line="276" w:lineRule="auto"/>
              <w:rPr>
                <w:sz w:val="16"/>
                <w:szCs w:val="18"/>
              </w:rPr>
            </w:pPr>
            <w:r w:rsidRPr="00FC39E5">
              <w:rPr>
                <w:sz w:val="16"/>
                <w:szCs w:val="18"/>
              </w:rPr>
              <w:t>Inschrijfnummer KvK</w:t>
            </w:r>
          </w:p>
        </w:tc>
        <w:tc>
          <w:tcPr>
            <w:tcW w:w="4531" w:type="dxa"/>
          </w:tcPr>
          <w:p w14:paraId="1817B9D3" w14:textId="6BB5AB25" w:rsidR="00F53D7D" w:rsidRPr="00FC39E5" w:rsidRDefault="00F53D7D" w:rsidP="000A0575">
            <w:pPr>
              <w:pStyle w:val="Default"/>
              <w:spacing w:after="47" w:line="276" w:lineRule="auto"/>
              <w:rPr>
                <w:sz w:val="16"/>
                <w:szCs w:val="18"/>
              </w:rPr>
            </w:pPr>
            <w:r w:rsidRPr="00FC39E5">
              <w:rPr>
                <w:sz w:val="16"/>
                <w:szCs w:val="18"/>
              </w:rPr>
              <w:t>Productcode</w:t>
            </w:r>
            <w:r w:rsidR="004E516F" w:rsidRPr="00FC39E5">
              <w:rPr>
                <w:sz w:val="16"/>
                <w:szCs w:val="18"/>
              </w:rPr>
              <w:t>(s)</w:t>
            </w:r>
            <w:r w:rsidRPr="00FC39E5">
              <w:rPr>
                <w:sz w:val="16"/>
                <w:szCs w:val="18"/>
              </w:rPr>
              <w:t xml:space="preserve"> UWV</w:t>
            </w:r>
          </w:p>
        </w:tc>
      </w:tr>
      <w:tr w:rsidR="00F53D7D" w:rsidRPr="00FC39E5" w14:paraId="59831BE4" w14:textId="77777777" w:rsidTr="00F53D7D">
        <w:tc>
          <w:tcPr>
            <w:tcW w:w="4531" w:type="dxa"/>
          </w:tcPr>
          <w:p w14:paraId="02EBD5E8" w14:textId="77777777" w:rsidR="00F53D7D" w:rsidRPr="00FC39E5" w:rsidRDefault="00F53D7D" w:rsidP="000A0575">
            <w:pPr>
              <w:pStyle w:val="Default"/>
              <w:spacing w:after="47" w:line="276" w:lineRule="auto"/>
              <w:rPr>
                <w:sz w:val="16"/>
                <w:szCs w:val="18"/>
              </w:rPr>
            </w:pPr>
            <w:r w:rsidRPr="00FC39E5">
              <w:rPr>
                <w:sz w:val="16"/>
                <w:szCs w:val="18"/>
              </w:rPr>
              <w:t>IBAN rekeningnummer</w:t>
            </w:r>
          </w:p>
        </w:tc>
        <w:tc>
          <w:tcPr>
            <w:tcW w:w="4531" w:type="dxa"/>
          </w:tcPr>
          <w:p w14:paraId="2C79D8E9" w14:textId="5E4416B1" w:rsidR="00F53D7D" w:rsidRPr="00FC39E5" w:rsidRDefault="00F53D7D" w:rsidP="004A709A">
            <w:pPr>
              <w:pStyle w:val="Default"/>
              <w:spacing w:after="47" w:line="276" w:lineRule="auto"/>
              <w:rPr>
                <w:sz w:val="16"/>
                <w:szCs w:val="18"/>
              </w:rPr>
            </w:pPr>
            <w:r w:rsidRPr="00FC39E5">
              <w:rPr>
                <w:sz w:val="16"/>
                <w:szCs w:val="18"/>
              </w:rPr>
              <w:t xml:space="preserve">Omschrijving van </w:t>
            </w:r>
            <w:r w:rsidR="004A709A">
              <w:rPr>
                <w:sz w:val="16"/>
                <w:szCs w:val="18"/>
              </w:rPr>
              <w:t>hulpmiddel</w:t>
            </w:r>
            <w:r w:rsidRPr="00FC39E5">
              <w:rPr>
                <w:sz w:val="16"/>
                <w:szCs w:val="18"/>
              </w:rPr>
              <w:t xml:space="preserve"> of Dienst</w:t>
            </w:r>
          </w:p>
        </w:tc>
      </w:tr>
      <w:tr w:rsidR="00F53D7D" w:rsidRPr="00FC39E5" w14:paraId="6AF6FE40" w14:textId="77777777" w:rsidTr="00F53D7D">
        <w:tc>
          <w:tcPr>
            <w:tcW w:w="4531" w:type="dxa"/>
          </w:tcPr>
          <w:p w14:paraId="15D1E1FB" w14:textId="77777777" w:rsidR="00F53D7D" w:rsidRPr="00FC39E5" w:rsidRDefault="00F53D7D" w:rsidP="000A0575">
            <w:pPr>
              <w:pStyle w:val="Default"/>
              <w:spacing w:after="47" w:line="276" w:lineRule="auto"/>
              <w:rPr>
                <w:sz w:val="16"/>
                <w:szCs w:val="18"/>
              </w:rPr>
            </w:pPr>
            <w:r w:rsidRPr="00FC39E5">
              <w:rPr>
                <w:sz w:val="16"/>
                <w:szCs w:val="18"/>
              </w:rPr>
              <w:t>BTW identificatienummer</w:t>
            </w:r>
          </w:p>
        </w:tc>
        <w:tc>
          <w:tcPr>
            <w:tcW w:w="4531" w:type="dxa"/>
          </w:tcPr>
          <w:p w14:paraId="2FD72018" w14:textId="77777777" w:rsidR="00F53D7D" w:rsidRPr="00FC39E5" w:rsidRDefault="00F53D7D" w:rsidP="000A0575">
            <w:pPr>
              <w:pStyle w:val="Default"/>
              <w:spacing w:after="47" w:line="276" w:lineRule="auto"/>
              <w:rPr>
                <w:sz w:val="16"/>
                <w:szCs w:val="18"/>
              </w:rPr>
            </w:pPr>
            <w:r w:rsidRPr="00FC39E5">
              <w:rPr>
                <w:sz w:val="16"/>
                <w:szCs w:val="18"/>
              </w:rPr>
              <w:t>Factuurbedrag</w:t>
            </w:r>
          </w:p>
        </w:tc>
      </w:tr>
      <w:tr w:rsidR="00F53D7D" w:rsidRPr="00FC39E5" w14:paraId="75974950" w14:textId="77777777" w:rsidTr="00F53D7D">
        <w:tc>
          <w:tcPr>
            <w:tcW w:w="4531" w:type="dxa"/>
          </w:tcPr>
          <w:p w14:paraId="2084CCAC" w14:textId="77777777" w:rsidR="00F53D7D" w:rsidRPr="00FC39E5" w:rsidRDefault="00F53D7D" w:rsidP="000A0575">
            <w:pPr>
              <w:pStyle w:val="Default"/>
              <w:spacing w:after="47" w:line="276" w:lineRule="auto"/>
              <w:rPr>
                <w:sz w:val="16"/>
                <w:szCs w:val="18"/>
              </w:rPr>
            </w:pPr>
            <w:r w:rsidRPr="00FC39E5">
              <w:rPr>
                <w:sz w:val="16"/>
                <w:szCs w:val="18"/>
              </w:rPr>
              <w:t>Factuurnummer</w:t>
            </w:r>
          </w:p>
        </w:tc>
        <w:tc>
          <w:tcPr>
            <w:tcW w:w="4531" w:type="dxa"/>
          </w:tcPr>
          <w:p w14:paraId="21AC99DC" w14:textId="77777777" w:rsidR="00F53D7D" w:rsidRPr="00FC39E5" w:rsidRDefault="00F53D7D" w:rsidP="000A0575">
            <w:pPr>
              <w:pStyle w:val="Default"/>
              <w:spacing w:after="47" w:line="276" w:lineRule="auto"/>
              <w:rPr>
                <w:sz w:val="16"/>
                <w:szCs w:val="18"/>
              </w:rPr>
            </w:pPr>
            <w:r w:rsidRPr="00FC39E5">
              <w:rPr>
                <w:sz w:val="16"/>
                <w:szCs w:val="18"/>
              </w:rPr>
              <w:t>BTW percentage</w:t>
            </w:r>
          </w:p>
        </w:tc>
      </w:tr>
      <w:tr w:rsidR="00F53D7D" w:rsidRPr="00FC39E5" w14:paraId="30FF5598" w14:textId="77777777" w:rsidTr="00F53D7D">
        <w:tc>
          <w:tcPr>
            <w:tcW w:w="4531" w:type="dxa"/>
          </w:tcPr>
          <w:p w14:paraId="47E46B56" w14:textId="77777777" w:rsidR="00F53D7D" w:rsidRPr="00FC39E5" w:rsidRDefault="00F53D7D" w:rsidP="000A0575">
            <w:pPr>
              <w:pStyle w:val="Default"/>
              <w:spacing w:after="47" w:line="276" w:lineRule="auto"/>
              <w:rPr>
                <w:sz w:val="16"/>
                <w:szCs w:val="18"/>
              </w:rPr>
            </w:pPr>
            <w:r w:rsidRPr="00FC39E5">
              <w:rPr>
                <w:sz w:val="16"/>
                <w:szCs w:val="18"/>
              </w:rPr>
              <w:t>Factuurdatum</w:t>
            </w:r>
          </w:p>
        </w:tc>
        <w:tc>
          <w:tcPr>
            <w:tcW w:w="4531" w:type="dxa"/>
          </w:tcPr>
          <w:p w14:paraId="20F6A407" w14:textId="77777777" w:rsidR="00F53D7D" w:rsidRPr="00FC39E5" w:rsidRDefault="00F53D7D" w:rsidP="000A0575">
            <w:pPr>
              <w:pStyle w:val="Default"/>
              <w:spacing w:line="276" w:lineRule="auto"/>
              <w:rPr>
                <w:rFonts w:cs="Times New Roman"/>
                <w:color w:val="auto"/>
                <w:sz w:val="16"/>
              </w:rPr>
            </w:pPr>
            <w:r w:rsidRPr="00FC39E5">
              <w:rPr>
                <w:sz w:val="16"/>
                <w:szCs w:val="18"/>
              </w:rPr>
              <w:t>Netto bedrag</w:t>
            </w:r>
          </w:p>
        </w:tc>
      </w:tr>
      <w:tr w:rsidR="00F53D7D" w:rsidRPr="00FC39E5" w14:paraId="61E79487" w14:textId="77777777" w:rsidTr="00F53D7D">
        <w:tc>
          <w:tcPr>
            <w:tcW w:w="4531" w:type="dxa"/>
          </w:tcPr>
          <w:p w14:paraId="4E8372C6" w14:textId="77777777" w:rsidR="00F53D7D" w:rsidRPr="00FC39E5" w:rsidRDefault="00F53D7D" w:rsidP="000A0575">
            <w:pPr>
              <w:pStyle w:val="Default"/>
              <w:spacing w:after="47" w:line="276" w:lineRule="auto"/>
              <w:rPr>
                <w:sz w:val="16"/>
                <w:szCs w:val="18"/>
              </w:rPr>
            </w:pPr>
            <w:r w:rsidRPr="00FC39E5">
              <w:rPr>
                <w:sz w:val="16"/>
                <w:szCs w:val="18"/>
              </w:rPr>
              <w:t>Adres van UWV:</w:t>
            </w:r>
          </w:p>
          <w:p w14:paraId="23D6E581" w14:textId="77777777" w:rsidR="00F53D7D" w:rsidRPr="00FC39E5" w:rsidRDefault="00F53D7D" w:rsidP="000A0575">
            <w:pPr>
              <w:pStyle w:val="Default"/>
              <w:spacing w:after="47" w:line="276" w:lineRule="auto"/>
              <w:ind w:left="708"/>
              <w:rPr>
                <w:sz w:val="16"/>
                <w:szCs w:val="18"/>
              </w:rPr>
            </w:pPr>
            <w:r w:rsidRPr="00FC39E5">
              <w:rPr>
                <w:sz w:val="16"/>
                <w:szCs w:val="18"/>
              </w:rPr>
              <w:t>Postbus 56011</w:t>
            </w:r>
            <w:r w:rsidRPr="00FC39E5">
              <w:rPr>
                <w:sz w:val="16"/>
                <w:szCs w:val="18"/>
              </w:rPr>
              <w:br/>
              <w:t>1040AA Amsterdam</w:t>
            </w:r>
          </w:p>
        </w:tc>
        <w:tc>
          <w:tcPr>
            <w:tcW w:w="4531" w:type="dxa"/>
          </w:tcPr>
          <w:p w14:paraId="062F5BF6" w14:textId="1E840489" w:rsidR="00F53D7D" w:rsidRPr="00FC39E5" w:rsidRDefault="009E6DCE" w:rsidP="000A0575">
            <w:pPr>
              <w:pStyle w:val="Default"/>
              <w:spacing w:line="276" w:lineRule="auto"/>
              <w:rPr>
                <w:rFonts w:cs="Times New Roman"/>
                <w:color w:val="auto"/>
                <w:sz w:val="16"/>
              </w:rPr>
            </w:pPr>
            <w:r>
              <w:rPr>
                <w:rFonts w:cs="Times New Roman"/>
                <w:color w:val="auto"/>
                <w:sz w:val="16"/>
              </w:rPr>
              <w:t>Datum</w:t>
            </w:r>
            <w:r w:rsidR="005C503A">
              <w:rPr>
                <w:rFonts w:cs="Times New Roman"/>
                <w:color w:val="auto"/>
                <w:sz w:val="16"/>
              </w:rPr>
              <w:t xml:space="preserve"> van</w:t>
            </w:r>
            <w:r>
              <w:rPr>
                <w:rFonts w:cs="Times New Roman"/>
                <w:color w:val="auto"/>
                <w:sz w:val="16"/>
              </w:rPr>
              <w:t xml:space="preserve"> levering</w:t>
            </w:r>
          </w:p>
        </w:tc>
      </w:tr>
    </w:tbl>
    <w:p w14:paraId="5680F692" w14:textId="74054021" w:rsidR="004E516F" w:rsidRPr="004E516F" w:rsidRDefault="004E516F" w:rsidP="004E516F">
      <w:pPr>
        <w:pStyle w:val="Default"/>
        <w:spacing w:after="35" w:line="276" w:lineRule="auto"/>
        <w:rPr>
          <w:color w:val="auto"/>
          <w:sz w:val="18"/>
          <w:szCs w:val="18"/>
        </w:rPr>
      </w:pPr>
      <w:r>
        <w:rPr>
          <w:color w:val="auto"/>
          <w:sz w:val="18"/>
          <w:szCs w:val="18"/>
        </w:rPr>
        <w:t>UWV neemt facturen die niet aan de factuureisen voldoen niet verder in behandeling maar vraagt een creditfactuur op bij Opdrachtnemer.</w:t>
      </w:r>
    </w:p>
    <w:p w14:paraId="0A722A2E" w14:textId="77777777" w:rsidR="004E516F" w:rsidRDefault="004E516F" w:rsidP="000A0575">
      <w:pPr>
        <w:pStyle w:val="Default"/>
        <w:spacing w:line="276" w:lineRule="auto"/>
        <w:rPr>
          <w:rFonts w:cs="Times New Roman"/>
          <w:color w:val="auto"/>
        </w:rPr>
      </w:pPr>
    </w:p>
    <w:p w14:paraId="0B15E0FC" w14:textId="678C491F" w:rsidR="009208B7" w:rsidRPr="009C56E6" w:rsidRDefault="009208B7" w:rsidP="00657C82">
      <w:pPr>
        <w:pStyle w:val="RptParagraafNiveau1"/>
        <w:tabs>
          <w:tab w:val="num" w:pos="0"/>
          <w:tab w:val="num" w:pos="851"/>
        </w:tabs>
        <w:spacing w:line="276" w:lineRule="auto"/>
        <w:ind w:left="851" w:hanging="709"/>
        <w:rPr>
          <w:bCs w:val="0"/>
          <w:szCs w:val="18"/>
        </w:rPr>
      </w:pPr>
      <w:bookmarkStart w:id="100" w:name="_Toc93395985"/>
      <w:r w:rsidRPr="009C56E6">
        <w:rPr>
          <w:bCs w:val="0"/>
          <w:szCs w:val="18"/>
        </w:rPr>
        <w:t>Betaling</w:t>
      </w:r>
      <w:bookmarkEnd w:id="100"/>
      <w:r w:rsidRPr="009C56E6">
        <w:rPr>
          <w:bCs w:val="0"/>
          <w:szCs w:val="18"/>
        </w:rPr>
        <w:t xml:space="preserve"> </w:t>
      </w:r>
    </w:p>
    <w:p w14:paraId="6164DBE4" w14:textId="33DC491E" w:rsidR="009208B7" w:rsidRDefault="009208B7" w:rsidP="000A0575">
      <w:pPr>
        <w:pStyle w:val="Default"/>
        <w:spacing w:line="276" w:lineRule="auto"/>
        <w:rPr>
          <w:color w:val="auto"/>
          <w:sz w:val="18"/>
          <w:szCs w:val="18"/>
        </w:rPr>
      </w:pPr>
      <w:r>
        <w:rPr>
          <w:color w:val="auto"/>
          <w:sz w:val="18"/>
          <w:szCs w:val="18"/>
        </w:rPr>
        <w:t xml:space="preserve">Betaling van een goedgekeurde factuur vindt plaats binnen 30 kalenderdagen na ontvangst van de factuur door </w:t>
      </w:r>
      <w:r w:rsidR="009C56E6">
        <w:rPr>
          <w:color w:val="auto"/>
          <w:sz w:val="18"/>
          <w:szCs w:val="18"/>
        </w:rPr>
        <w:t>UWV</w:t>
      </w:r>
      <w:r>
        <w:rPr>
          <w:color w:val="auto"/>
          <w:sz w:val="18"/>
          <w:szCs w:val="18"/>
        </w:rPr>
        <w:t xml:space="preserve">. </w:t>
      </w:r>
    </w:p>
    <w:p w14:paraId="3216FBA2" w14:textId="77777777" w:rsidR="009C56E6" w:rsidRDefault="009C56E6" w:rsidP="000A0575">
      <w:pPr>
        <w:pStyle w:val="Default"/>
        <w:spacing w:line="276" w:lineRule="auto"/>
        <w:rPr>
          <w:color w:val="auto"/>
          <w:sz w:val="18"/>
          <w:szCs w:val="18"/>
        </w:rPr>
      </w:pPr>
    </w:p>
    <w:p w14:paraId="3D4294D5" w14:textId="77777777" w:rsidR="00FC39E5" w:rsidRDefault="009208B7" w:rsidP="00FC39E5">
      <w:pPr>
        <w:pStyle w:val="Default"/>
        <w:spacing w:after="35" w:line="276" w:lineRule="auto"/>
        <w:rPr>
          <w:color w:val="auto"/>
          <w:sz w:val="18"/>
          <w:szCs w:val="18"/>
        </w:rPr>
      </w:pPr>
      <w:r>
        <w:rPr>
          <w:color w:val="auto"/>
          <w:sz w:val="18"/>
          <w:szCs w:val="18"/>
        </w:rPr>
        <w:t xml:space="preserve">Betalingen door </w:t>
      </w:r>
      <w:r w:rsidR="009C56E6">
        <w:rPr>
          <w:color w:val="auto"/>
          <w:sz w:val="18"/>
          <w:szCs w:val="18"/>
        </w:rPr>
        <w:t>UWV</w:t>
      </w:r>
      <w:r>
        <w:rPr>
          <w:color w:val="auto"/>
          <w:sz w:val="18"/>
          <w:szCs w:val="18"/>
        </w:rPr>
        <w:t xml:space="preserve"> geschieden vanaf IBAN rekeningnummer NL 05 INGB 0702.712.744.</w:t>
      </w:r>
    </w:p>
    <w:p w14:paraId="1CCDC0DD" w14:textId="4686D267" w:rsidR="00FC39E5" w:rsidRDefault="009208B7" w:rsidP="00FC39E5">
      <w:pPr>
        <w:pStyle w:val="Default"/>
        <w:spacing w:after="35" w:line="276" w:lineRule="auto"/>
        <w:rPr>
          <w:color w:val="auto"/>
          <w:sz w:val="18"/>
          <w:szCs w:val="18"/>
        </w:rPr>
      </w:pPr>
      <w:r>
        <w:rPr>
          <w:color w:val="auto"/>
          <w:sz w:val="18"/>
          <w:szCs w:val="18"/>
        </w:rPr>
        <w:t xml:space="preserve"> </w:t>
      </w:r>
    </w:p>
    <w:p w14:paraId="4C1BB17A" w14:textId="4B8DDFC1" w:rsidR="009208B7" w:rsidRDefault="009208B7" w:rsidP="00FC39E5">
      <w:pPr>
        <w:pStyle w:val="Default"/>
        <w:numPr>
          <w:ilvl w:val="0"/>
          <w:numId w:val="10"/>
        </w:numPr>
        <w:spacing w:after="35" w:line="276" w:lineRule="auto"/>
        <w:ind w:left="851" w:hanging="567"/>
        <w:rPr>
          <w:color w:val="auto"/>
          <w:sz w:val="18"/>
          <w:szCs w:val="18"/>
        </w:rPr>
      </w:pPr>
      <w:r>
        <w:rPr>
          <w:color w:val="auto"/>
          <w:sz w:val="18"/>
          <w:szCs w:val="18"/>
        </w:rPr>
        <w:t xml:space="preserve">Per factuur vindt één betaling plaats. In de betaalomschrijving neemt </w:t>
      </w:r>
      <w:r w:rsidR="005E4A0C">
        <w:rPr>
          <w:color w:val="auto"/>
          <w:sz w:val="18"/>
          <w:szCs w:val="18"/>
        </w:rPr>
        <w:t>UWV</w:t>
      </w:r>
      <w:r>
        <w:rPr>
          <w:color w:val="auto"/>
          <w:sz w:val="18"/>
          <w:szCs w:val="18"/>
        </w:rPr>
        <w:t xml:space="preserve"> het factuurnummer van Opdrachtnemer op. Er worden geen aparte betaalspecificaties verzonden. </w:t>
      </w:r>
    </w:p>
    <w:p w14:paraId="5D747C0C" w14:textId="65EF2351" w:rsidR="009208B7" w:rsidRDefault="009C56E6" w:rsidP="00910169">
      <w:pPr>
        <w:pStyle w:val="Default"/>
        <w:numPr>
          <w:ilvl w:val="0"/>
          <w:numId w:val="5"/>
        </w:numPr>
        <w:spacing w:after="35" w:line="276" w:lineRule="auto"/>
        <w:ind w:left="851" w:hanging="567"/>
        <w:rPr>
          <w:color w:val="auto"/>
          <w:sz w:val="18"/>
          <w:szCs w:val="18"/>
        </w:rPr>
      </w:pPr>
      <w:r>
        <w:rPr>
          <w:color w:val="auto"/>
          <w:sz w:val="18"/>
          <w:szCs w:val="18"/>
        </w:rPr>
        <w:t>UWV</w:t>
      </w:r>
      <w:r w:rsidR="009208B7">
        <w:rPr>
          <w:color w:val="auto"/>
          <w:sz w:val="18"/>
          <w:szCs w:val="18"/>
        </w:rPr>
        <w:t xml:space="preserve"> verricht de betaling enkel en uitsluitend op één rekeningnummer van Opdrachtnemer. </w:t>
      </w:r>
    </w:p>
    <w:p w14:paraId="58C7B352" w14:textId="35F9A570" w:rsidR="009208B7" w:rsidRDefault="009208B7" w:rsidP="00910169">
      <w:pPr>
        <w:pStyle w:val="Default"/>
        <w:numPr>
          <w:ilvl w:val="0"/>
          <w:numId w:val="5"/>
        </w:numPr>
        <w:spacing w:after="35" w:line="276" w:lineRule="auto"/>
        <w:ind w:left="851" w:hanging="567"/>
        <w:rPr>
          <w:color w:val="auto"/>
          <w:sz w:val="18"/>
          <w:szCs w:val="18"/>
        </w:rPr>
      </w:pPr>
      <w:r>
        <w:rPr>
          <w:color w:val="auto"/>
          <w:sz w:val="18"/>
          <w:szCs w:val="18"/>
        </w:rPr>
        <w:t xml:space="preserve">Een eventueel dispuut over betaling van de facturen wordt gevoerd tussen de afdeling Financieel Economische Zaken- Accounting House Crediteuren van </w:t>
      </w:r>
      <w:r w:rsidR="009C56E6">
        <w:rPr>
          <w:color w:val="auto"/>
          <w:sz w:val="18"/>
          <w:szCs w:val="18"/>
        </w:rPr>
        <w:t>UWV</w:t>
      </w:r>
      <w:r>
        <w:rPr>
          <w:color w:val="auto"/>
          <w:sz w:val="18"/>
          <w:szCs w:val="18"/>
        </w:rPr>
        <w:t xml:space="preserve"> (bereikbaar via cair@uwv.nl) en Opdrachtnemer. Als de uitkomst van het dispuut is dat besloten wordt tot aanpassing van de factuur, stuurt de Opdrachtnemer een creditfactuur (met een nieuw factuur</w:t>
      </w:r>
      <w:r w:rsidR="009C56E6">
        <w:rPr>
          <w:color w:val="auto"/>
          <w:sz w:val="18"/>
          <w:szCs w:val="18"/>
        </w:rPr>
        <w:t>nummer en het oorspronkelijke o</w:t>
      </w:r>
      <w:r>
        <w:rPr>
          <w:color w:val="auto"/>
          <w:sz w:val="18"/>
          <w:szCs w:val="18"/>
        </w:rPr>
        <w:t>rdernummer) voor het volledige bedrag van de betwiste factuur en daarnaast (met een nieuw factuurnummer en het oorspronkelijk</w:t>
      </w:r>
      <w:r w:rsidR="009C56E6">
        <w:rPr>
          <w:color w:val="auto"/>
          <w:sz w:val="18"/>
          <w:szCs w:val="18"/>
        </w:rPr>
        <w:t xml:space="preserve">e </w:t>
      </w:r>
      <w:r>
        <w:rPr>
          <w:color w:val="auto"/>
          <w:sz w:val="18"/>
          <w:szCs w:val="18"/>
        </w:rPr>
        <w:t xml:space="preserve">ordernummer) een nieuwe debetfactuur. </w:t>
      </w:r>
    </w:p>
    <w:p w14:paraId="625C5246" w14:textId="22F4F28B" w:rsidR="009208B7" w:rsidRDefault="009C56E6" w:rsidP="00910169">
      <w:pPr>
        <w:pStyle w:val="Default"/>
        <w:numPr>
          <w:ilvl w:val="0"/>
          <w:numId w:val="5"/>
        </w:numPr>
        <w:spacing w:line="276" w:lineRule="auto"/>
        <w:ind w:left="851" w:hanging="567"/>
        <w:rPr>
          <w:color w:val="auto"/>
          <w:sz w:val="18"/>
          <w:szCs w:val="18"/>
        </w:rPr>
      </w:pPr>
      <w:r>
        <w:rPr>
          <w:color w:val="auto"/>
          <w:sz w:val="18"/>
          <w:szCs w:val="18"/>
        </w:rPr>
        <w:t>UWV</w:t>
      </w:r>
      <w:r w:rsidR="009208B7">
        <w:rPr>
          <w:color w:val="auto"/>
          <w:sz w:val="18"/>
          <w:szCs w:val="18"/>
        </w:rPr>
        <w:t xml:space="preserve"> controleert de facturen op de juistheid van de gegevens en zorgt voor tijdige betaling van de factuur. De betaaltermijn is ten hoogste 30 dagen, gerekend vanaf de factuurdatum. Zoals in de Algemene Inkoopvoorwaarden vermeld staat is de betaling van de factuur geen acceptatie van de inhoud. </w:t>
      </w:r>
      <w:r w:rsidR="00FC39E5">
        <w:rPr>
          <w:color w:val="auto"/>
          <w:sz w:val="18"/>
          <w:szCs w:val="18"/>
        </w:rPr>
        <w:t>UWV</w:t>
      </w:r>
      <w:r w:rsidR="009208B7">
        <w:rPr>
          <w:color w:val="auto"/>
          <w:sz w:val="18"/>
          <w:szCs w:val="18"/>
        </w:rPr>
        <w:t xml:space="preserve"> controleert de factuur en behoudt zich het recht voor om foutief of ten onrechte gefactureerde (en betaalde) bedragen terug te vorderen. </w:t>
      </w:r>
    </w:p>
    <w:bookmarkEnd w:id="81"/>
    <w:p w14:paraId="3AFEF6B6" w14:textId="69A1E7EC" w:rsidR="00751260" w:rsidRDefault="00751260" w:rsidP="000A0575">
      <w:pPr>
        <w:rPr>
          <w:szCs w:val="18"/>
        </w:rPr>
      </w:pPr>
    </w:p>
    <w:sectPr w:rsidR="00751260" w:rsidSect="00657C82">
      <w:pgSz w:w="11906" w:h="16838"/>
      <w:pgMar w:top="2946" w:right="1417" w:bottom="1417" w:left="1418"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FEF6B9" w14:textId="77777777" w:rsidR="00C45438" w:rsidRDefault="00C45438" w:rsidP="00AE3EC5">
      <w:r>
        <w:separator/>
      </w:r>
    </w:p>
  </w:endnote>
  <w:endnote w:type="continuationSeparator" w:id="0">
    <w:p w14:paraId="3AFEF6BA" w14:textId="77777777" w:rsidR="00C45438" w:rsidRDefault="00C45438" w:rsidP="00AE3E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Nuon Charter">
    <w:altName w:val="Courier New"/>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EF6C5" w14:textId="77777777" w:rsidR="00C45438" w:rsidRDefault="00C45438" w:rsidP="009E2800">
    <w:pPr>
      <w:pStyle w:val="Voettekst"/>
      <w:rPr>
        <w:color w:val="A6A6A6"/>
      </w:rPr>
    </w:pPr>
  </w:p>
  <w:tbl>
    <w:tblPr>
      <w:tblStyle w:val="Tabelraster1"/>
      <w:tblW w:w="0" w:type="auto"/>
      <w:jc w:val="right"/>
      <w:tblLayout w:type="fixed"/>
      <w:tblLook w:val="04A0" w:firstRow="1" w:lastRow="0" w:firstColumn="1" w:lastColumn="0" w:noHBand="0" w:noVBand="1"/>
    </w:tblPr>
    <w:tblGrid>
      <w:gridCol w:w="1578"/>
      <w:gridCol w:w="1579"/>
    </w:tblGrid>
    <w:tr w:rsidR="00C45438" w:rsidRPr="00387670" w14:paraId="4F6D1D96" w14:textId="77777777" w:rsidTr="00C45438">
      <w:trPr>
        <w:trHeight w:val="410"/>
        <w:jc w:val="right"/>
      </w:trPr>
      <w:tc>
        <w:tcPr>
          <w:tcW w:w="1578" w:type="dxa"/>
        </w:tcPr>
        <w:p w14:paraId="2BB294DC" w14:textId="77777777" w:rsidR="00C45438" w:rsidRPr="00387670" w:rsidRDefault="00C45438" w:rsidP="00397318">
          <w:pPr>
            <w:spacing w:line="240" w:lineRule="auto"/>
            <w:rPr>
              <w:sz w:val="13"/>
              <w:szCs w:val="13"/>
              <w:lang w:val="en-US" w:eastAsia="nl-NL"/>
            </w:rPr>
          </w:pPr>
          <w:r w:rsidRPr="00387670">
            <w:rPr>
              <w:sz w:val="13"/>
              <w:szCs w:val="13"/>
              <w:lang w:val="en-US" w:eastAsia="nl-NL"/>
            </w:rPr>
            <w:t xml:space="preserve">Paraaf </w:t>
          </w:r>
        </w:p>
        <w:p w14:paraId="7D0597BE" w14:textId="77777777" w:rsidR="00C45438" w:rsidRPr="00387670" w:rsidRDefault="00C45438" w:rsidP="00397318">
          <w:pPr>
            <w:spacing w:line="240" w:lineRule="auto"/>
            <w:rPr>
              <w:sz w:val="13"/>
              <w:szCs w:val="13"/>
              <w:lang w:val="en-US" w:eastAsia="nl-NL"/>
            </w:rPr>
          </w:pPr>
          <w:r w:rsidRPr="00387670">
            <w:rPr>
              <w:sz w:val="13"/>
              <w:szCs w:val="13"/>
              <w:lang w:val="en-US" w:eastAsia="nl-NL"/>
            </w:rPr>
            <w:t>Opdrachtnemer</w:t>
          </w:r>
        </w:p>
      </w:tc>
      <w:tc>
        <w:tcPr>
          <w:tcW w:w="1579" w:type="dxa"/>
        </w:tcPr>
        <w:p w14:paraId="5A9B5815" w14:textId="77777777" w:rsidR="00C45438" w:rsidRPr="00387670" w:rsidRDefault="00C45438" w:rsidP="00397318">
          <w:pPr>
            <w:spacing w:line="240" w:lineRule="auto"/>
            <w:rPr>
              <w:sz w:val="13"/>
              <w:szCs w:val="13"/>
              <w:lang w:val="en-US" w:eastAsia="nl-NL"/>
            </w:rPr>
          </w:pPr>
          <w:r w:rsidRPr="00387670">
            <w:rPr>
              <w:sz w:val="13"/>
              <w:szCs w:val="13"/>
              <w:lang w:val="en-US" w:eastAsia="nl-NL"/>
            </w:rPr>
            <w:t xml:space="preserve">Paraaf </w:t>
          </w:r>
        </w:p>
        <w:p w14:paraId="148F1032" w14:textId="77777777" w:rsidR="00C45438" w:rsidRPr="00387670" w:rsidRDefault="00C45438" w:rsidP="00397318">
          <w:pPr>
            <w:spacing w:line="240" w:lineRule="auto"/>
            <w:rPr>
              <w:sz w:val="13"/>
              <w:szCs w:val="13"/>
              <w:lang w:val="en-US" w:eastAsia="nl-NL"/>
            </w:rPr>
          </w:pPr>
          <w:r>
            <w:rPr>
              <w:sz w:val="13"/>
              <w:szCs w:val="13"/>
              <w:lang w:val="en-US" w:eastAsia="nl-NL"/>
            </w:rPr>
            <w:t>UWV</w:t>
          </w:r>
        </w:p>
      </w:tc>
    </w:tr>
    <w:tr w:rsidR="00C45438" w:rsidRPr="00387670" w14:paraId="64F33F6F" w14:textId="77777777" w:rsidTr="00C45438">
      <w:trPr>
        <w:trHeight w:val="712"/>
        <w:jc w:val="right"/>
      </w:trPr>
      <w:tc>
        <w:tcPr>
          <w:tcW w:w="1578" w:type="dxa"/>
        </w:tcPr>
        <w:p w14:paraId="2814F203" w14:textId="77777777" w:rsidR="00C45438" w:rsidRPr="00387670" w:rsidRDefault="00C45438" w:rsidP="00397318">
          <w:pPr>
            <w:spacing w:line="240" w:lineRule="auto"/>
            <w:rPr>
              <w:sz w:val="13"/>
              <w:szCs w:val="13"/>
              <w:lang w:val="en-US" w:eastAsia="nl-NL"/>
            </w:rPr>
          </w:pPr>
        </w:p>
      </w:tc>
      <w:tc>
        <w:tcPr>
          <w:tcW w:w="1579" w:type="dxa"/>
        </w:tcPr>
        <w:p w14:paraId="469533DB" w14:textId="77777777" w:rsidR="00C45438" w:rsidRPr="00387670" w:rsidRDefault="00C45438" w:rsidP="00397318">
          <w:pPr>
            <w:spacing w:line="240" w:lineRule="auto"/>
            <w:rPr>
              <w:sz w:val="13"/>
              <w:szCs w:val="13"/>
              <w:lang w:val="en-US" w:eastAsia="nl-NL"/>
            </w:rPr>
          </w:pPr>
        </w:p>
      </w:tc>
    </w:tr>
  </w:tbl>
  <w:p w14:paraId="3AFEF6C6" w14:textId="77777777" w:rsidR="00C45438" w:rsidRDefault="00C45438" w:rsidP="009E2800">
    <w:pPr>
      <w:pStyle w:val="Voettekst"/>
      <w:rPr>
        <w:color w:val="A6A6A6"/>
      </w:rPr>
    </w:pPr>
  </w:p>
  <w:p w14:paraId="3AFEF6CD" w14:textId="77777777" w:rsidR="00C45438" w:rsidRPr="0092534F" w:rsidRDefault="00C45438" w:rsidP="0092534F">
    <w:pPr>
      <w:pStyle w:val="Voettekst"/>
      <w:rPr>
        <w:color w:val="A6A6A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EF6B7" w14:textId="77777777" w:rsidR="00C45438" w:rsidRDefault="00C45438" w:rsidP="00AE3EC5">
      <w:r>
        <w:separator/>
      </w:r>
    </w:p>
  </w:footnote>
  <w:footnote w:type="continuationSeparator" w:id="0">
    <w:p w14:paraId="3AFEF6B8" w14:textId="77777777" w:rsidR="00C45438" w:rsidRDefault="00C45438" w:rsidP="00AE3E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EF6BB" w14:textId="77777777" w:rsidR="00C45438" w:rsidRDefault="00C45438" w:rsidP="00AE3EC5">
    <w:pPr>
      <w:pStyle w:val="Koptekst"/>
    </w:pPr>
    <w:r>
      <w:rPr>
        <w:noProof/>
        <w:lang w:eastAsia="nl-NL"/>
      </w:rPr>
      <w:drawing>
        <wp:anchor distT="0" distB="0" distL="114300" distR="114300" simplePos="0" relativeHeight="251659264" behindDoc="0" locked="1" layoutInCell="1" allowOverlap="1" wp14:anchorId="3AFEF6CF" wp14:editId="3AFEF6D0">
          <wp:simplePos x="0" y="0"/>
          <wp:positionH relativeFrom="page">
            <wp:posOffset>-9525</wp:posOffset>
          </wp:positionH>
          <wp:positionV relativeFrom="page">
            <wp:posOffset>-6350</wp:posOffset>
          </wp:positionV>
          <wp:extent cx="1428750" cy="1235075"/>
          <wp:effectExtent l="0" t="0" r="0" b="0"/>
          <wp:wrapTopAndBottom/>
          <wp:docPr id="1" name="Afbeelding 11" descr="zw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1" descr="zw25"/>
                  <pic:cNvPicPr>
                    <a:picLocks noChangeAspect="1" noChangeArrowheads="1"/>
                  </pic:cNvPicPr>
                </pic:nvPicPr>
                <pic:blipFill>
                  <a:blip r:embed="rId1"/>
                  <a:srcRect l="-14531" t="-31790" r="68547" b="11728"/>
                  <a:stretch>
                    <a:fillRect/>
                  </a:stretch>
                </pic:blipFill>
                <pic:spPr bwMode="auto">
                  <a:xfrm>
                    <a:off x="0" y="0"/>
                    <a:ext cx="1428750" cy="1235075"/>
                  </a:xfrm>
                  <a:prstGeom prst="rect">
                    <a:avLst/>
                  </a:prstGeom>
                  <a:noFill/>
                  <a:ln w="9525">
                    <a:noFill/>
                    <a:miter lim="800000"/>
                    <a:headEnd/>
                    <a:tailEnd/>
                  </a:ln>
                </pic:spPr>
              </pic:pic>
            </a:graphicData>
          </a:graphic>
        </wp:anchor>
      </w:drawing>
    </w:r>
    <w:r>
      <w:rPr>
        <w:noProof/>
        <w:lang w:eastAsia="nl-NL"/>
      </w:rPr>
      <mc:AlternateContent>
        <mc:Choice Requires="wps">
          <w:drawing>
            <wp:anchor distT="0" distB="0" distL="114300" distR="114300" simplePos="0" relativeHeight="251657216" behindDoc="0" locked="1" layoutInCell="1" allowOverlap="1" wp14:anchorId="3AFEF6D1" wp14:editId="3AFEF6D2">
              <wp:simplePos x="0" y="0"/>
              <wp:positionH relativeFrom="page">
                <wp:posOffset>5029200</wp:posOffset>
              </wp:positionH>
              <wp:positionV relativeFrom="page">
                <wp:posOffset>344805</wp:posOffset>
              </wp:positionV>
              <wp:extent cx="2407285" cy="572135"/>
              <wp:effectExtent l="0" t="0" r="12065" b="18415"/>
              <wp:wrapNone/>
              <wp:docPr id="7" name="TitelVierdePagina"/>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07285" cy="572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51211E" w14:textId="77777777" w:rsidR="00C45438" w:rsidRDefault="00C45438" w:rsidP="00AE3EC5">
                          <w:pPr>
                            <w:pStyle w:val="Rubricering"/>
                            <w:rPr>
                              <w:sz w:val="16"/>
                              <w:szCs w:val="16"/>
                            </w:rPr>
                          </w:pPr>
                          <w:r w:rsidRPr="002A3C3C">
                            <w:t>Dossier Financiële Afspraken Processen en Procedures</w:t>
                          </w:r>
                          <w:r w:rsidRPr="00596673">
                            <w:rPr>
                              <w:sz w:val="16"/>
                              <w:szCs w:val="16"/>
                            </w:rPr>
                            <w:t xml:space="preserve"> </w:t>
                          </w:r>
                        </w:p>
                        <w:p w14:paraId="3AFEF6DC" w14:textId="4ED18F20" w:rsidR="00C45438" w:rsidRPr="0095195A" w:rsidRDefault="00C45438" w:rsidP="00AE3EC5">
                          <w:pPr>
                            <w:pStyle w:val="Rubricering"/>
                            <w:rPr>
                              <w:sz w:val="16"/>
                              <w:szCs w:val="16"/>
                            </w:rPr>
                          </w:pPr>
                          <w:r>
                            <w:rPr>
                              <w:sz w:val="16"/>
                              <w:szCs w:val="16"/>
                            </w:rPr>
                            <w:t>Communicatiehulpmiddelen</w:t>
                          </w:r>
                          <w:r>
                            <w:rPr>
                              <w:sz w:val="16"/>
                              <w:szCs w:val="16"/>
                            </w:rPr>
                            <w:br/>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FEF6D1" id="_x0000_t202" coordsize="21600,21600" o:spt="202" path="m,l,21600r21600,l21600,xe">
              <v:stroke joinstyle="miter"/>
              <v:path gradientshapeok="t" o:connecttype="rect"/>
            </v:shapetype>
            <v:shape id="TitelVierdePagina" o:spid="_x0000_s1026" type="#_x0000_t202" style="position:absolute;margin-left:396pt;margin-top:27.15pt;width:189.55pt;height:45.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" filled="f" stroked="f">
              <v:textbox inset="0,0,0,0">
                <w:txbxContent>
                  <w:p w14:paraId="1151211E" w14:textId="77777777" w:rsidR="00C45438" w:rsidRDefault="00C45438" w:rsidP="00AE3EC5">
                    <w:pPr>
                      <w:pStyle w:val="Rubricering"/>
                      <w:rPr>
                        <w:sz w:val="16"/>
                        <w:szCs w:val="16"/>
                      </w:rPr>
                    </w:pPr>
                    <w:r w:rsidRPr="002A3C3C">
                      <w:t>Dossier Financiële Afspraken Processen en Procedures</w:t>
                    </w:r>
                    <w:r w:rsidRPr="00596673">
                      <w:rPr>
                        <w:sz w:val="16"/>
                        <w:szCs w:val="16"/>
                      </w:rPr>
                      <w:t xml:space="preserve"> </w:t>
                    </w:r>
                  </w:p>
                  <w:p w14:paraId="3AFEF6DC" w14:textId="4ED18F20" w:rsidR="00C45438" w:rsidRPr="0095195A" w:rsidRDefault="00C45438" w:rsidP="00AE3EC5">
                    <w:pPr>
                      <w:pStyle w:val="Rubricering"/>
                      <w:rPr>
                        <w:sz w:val="16"/>
                        <w:szCs w:val="16"/>
                      </w:rPr>
                    </w:pPr>
                    <w:r>
                      <w:rPr>
                        <w:sz w:val="16"/>
                        <w:szCs w:val="16"/>
                      </w:rPr>
                      <w:t>Communicatiehulpmiddelen</w:t>
                    </w:r>
                    <w:r>
                      <w:rPr>
                        <w:sz w:val="16"/>
                        <w:szCs w:val="16"/>
                      </w:rPr>
                      <w:br/>
                    </w:r>
                  </w:p>
                </w:txbxContent>
              </v:textbox>
              <w10:wrap anchorx="page" anchory="page"/>
              <w10:anchorlock/>
            </v:shape>
          </w:pict>
        </mc:Fallback>
      </mc:AlternateContent>
    </w:r>
    <w:r>
      <w:rPr>
        <w:noProof/>
        <w:lang w:eastAsia="nl-NL"/>
      </w:rPr>
      <mc:AlternateContent>
        <mc:Choice Requires="wps">
          <w:drawing>
            <wp:anchor distT="0" distB="0" distL="114300" distR="114300" simplePos="0" relativeHeight="251656192" behindDoc="0" locked="1" layoutInCell="1" allowOverlap="1" wp14:anchorId="3AFEF6D3" wp14:editId="61AFF63E">
              <wp:simplePos x="0" y="0"/>
              <wp:positionH relativeFrom="page">
                <wp:posOffset>5044440</wp:posOffset>
              </wp:positionH>
              <wp:positionV relativeFrom="page">
                <wp:posOffset>862330</wp:posOffset>
              </wp:positionV>
              <wp:extent cx="2204720" cy="953770"/>
              <wp:effectExtent l="0" t="0" r="5080" b="17780"/>
              <wp:wrapNone/>
              <wp:docPr id="5" name="DiversenVierdePagina"/>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4720" cy="953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FEF6DD" w14:textId="77777777" w:rsidR="00C45438" w:rsidRPr="00853B49" w:rsidRDefault="00C45438" w:rsidP="00AE3EC5">
                          <w:pPr>
                            <w:pStyle w:val="ReferentieKopje"/>
                            <w:rPr>
                              <w:lang w:val="de-DE"/>
                            </w:rPr>
                          </w:pPr>
                          <w:r w:rsidRPr="00853B49">
                            <w:rPr>
                              <w:lang w:val="de-DE"/>
                            </w:rPr>
                            <w:t>Datum</w:t>
                          </w:r>
                        </w:p>
                        <w:p w14:paraId="3AFEF6DE" w14:textId="65341740" w:rsidR="00C45438" w:rsidRPr="006D1F90" w:rsidRDefault="00E95417" w:rsidP="009E2800">
                          <w:pPr>
                            <w:pStyle w:val="ReferentieStandaard"/>
                            <w:rPr>
                              <w:lang w:val="de-DE"/>
                            </w:rPr>
                          </w:pPr>
                          <w:r>
                            <w:rPr>
                              <w:lang w:val="de-DE"/>
                            </w:rPr>
                            <w:t>28 januari 2022</w:t>
                          </w:r>
                        </w:p>
                        <w:p w14:paraId="3AFEF6DF" w14:textId="77777777" w:rsidR="00C45438" w:rsidRPr="00853B49" w:rsidRDefault="00C45438" w:rsidP="00AE3EC5">
                          <w:pPr>
                            <w:pStyle w:val="ReferentieKopje"/>
                            <w:rPr>
                              <w:lang w:val="de-DE"/>
                            </w:rPr>
                          </w:pPr>
                          <w:r w:rsidRPr="00853B49">
                            <w:rPr>
                              <w:lang w:val="de-DE"/>
                            </w:rPr>
                            <w:t>Versie</w:t>
                          </w:r>
                        </w:p>
                        <w:p w14:paraId="3AFEF6E0" w14:textId="70095A74" w:rsidR="00C45438" w:rsidRPr="00617454" w:rsidRDefault="007C3293" w:rsidP="00AE3EC5">
                          <w:pPr>
                            <w:pStyle w:val="ReferentieStandaard"/>
                          </w:pPr>
                          <w:r>
                            <w:t>1.0</w:t>
                          </w:r>
                        </w:p>
                        <w:p w14:paraId="3AFEF6E1" w14:textId="77777777" w:rsidR="00C45438" w:rsidRPr="00617454" w:rsidRDefault="00C45438" w:rsidP="00AE3EC5">
                          <w:pPr>
                            <w:pStyle w:val="ReferentieKopje"/>
                          </w:pPr>
                          <w:r w:rsidRPr="00617454">
                            <w:t>Pagina</w:t>
                          </w:r>
                        </w:p>
                        <w:p w14:paraId="3AFEF6E2" w14:textId="649C04E6" w:rsidR="00C45438" w:rsidRPr="006A5815" w:rsidRDefault="00C45438" w:rsidP="00AE3EC5">
                          <w:pPr>
                            <w:pStyle w:val="ReferentieStandaard"/>
                          </w:pPr>
                          <w:r>
                            <w:fldChar w:fldCharType="begin"/>
                          </w:r>
                          <w:r>
                            <w:instrText xml:space="preserve"> PAGE </w:instrText>
                          </w:r>
                          <w:r>
                            <w:fldChar w:fldCharType="separate"/>
                          </w:r>
                          <w:r w:rsidR="00226DF6">
                            <w:rPr>
                              <w:noProof/>
                            </w:rPr>
                            <w:t>5</w:t>
                          </w:r>
                          <w:r>
                            <w:rPr>
                              <w:noProof/>
                            </w:rPr>
                            <w:fldChar w:fldCharType="end"/>
                          </w:r>
                          <w:r w:rsidRPr="00CC6FA7">
                            <w:t xml:space="preserve"> van </w:t>
                          </w:r>
                          <w:fldSimple w:instr=" NUMPAGES ">
                            <w:r w:rsidR="00226DF6">
                              <w:rPr>
                                <w:noProof/>
                              </w:rPr>
                              <w:t>11</w:t>
                            </w:r>
                          </w:fldSimple>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FEF6D3" id="_x0000_t202" coordsize="21600,21600" o:spt="202" path="m,l,21600r21600,l21600,xe">
              <v:stroke joinstyle="miter"/>
              <v:path gradientshapeok="t" o:connecttype="rect"/>
            </v:shapetype>
            <v:shape id="DiversenVierdePagina" o:spid="_x0000_s1027" type="#_x0000_t202" style="position:absolute;margin-left:397.2pt;margin-top:67.9pt;width:173.6pt;height:75.1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" filled="f" stroked="f">
              <v:textbox inset="0,0,0,0">
                <w:txbxContent>
                  <w:p w14:paraId="3AFEF6DD" w14:textId="77777777" w:rsidR="00C45438" w:rsidRPr="00853B49" w:rsidRDefault="00C45438" w:rsidP="00AE3EC5">
                    <w:pPr>
                      <w:pStyle w:val="ReferentieKopje"/>
                      <w:rPr>
                        <w:lang w:val="de-DE"/>
                      </w:rPr>
                    </w:pPr>
                    <w:r w:rsidRPr="00853B49">
                      <w:rPr>
                        <w:lang w:val="de-DE"/>
                      </w:rPr>
                      <w:t>Datum</w:t>
                    </w:r>
                  </w:p>
                  <w:p w14:paraId="3AFEF6DE" w14:textId="65341740" w:rsidR="00C45438" w:rsidRPr="006D1F90" w:rsidRDefault="00E95417" w:rsidP="009E2800">
                    <w:pPr>
                      <w:pStyle w:val="ReferentieStandaard"/>
                      <w:rPr>
                        <w:lang w:val="de-DE"/>
                      </w:rPr>
                    </w:pPr>
                    <w:r>
                      <w:rPr>
                        <w:lang w:val="de-DE"/>
                      </w:rPr>
                      <w:t>28 januari 2022</w:t>
                    </w:r>
                  </w:p>
                  <w:p w14:paraId="3AFEF6DF" w14:textId="77777777" w:rsidR="00C45438" w:rsidRPr="00853B49" w:rsidRDefault="00C45438" w:rsidP="00AE3EC5">
                    <w:pPr>
                      <w:pStyle w:val="ReferentieKopje"/>
                      <w:rPr>
                        <w:lang w:val="de-DE"/>
                      </w:rPr>
                    </w:pPr>
                    <w:r w:rsidRPr="00853B49">
                      <w:rPr>
                        <w:lang w:val="de-DE"/>
                      </w:rPr>
                      <w:t>Versie</w:t>
                    </w:r>
                  </w:p>
                  <w:p w14:paraId="3AFEF6E0" w14:textId="70095A74" w:rsidR="00C45438" w:rsidRPr="00617454" w:rsidRDefault="007C3293" w:rsidP="00AE3EC5">
                    <w:pPr>
                      <w:pStyle w:val="ReferentieStandaard"/>
                    </w:pPr>
                    <w:r>
                      <w:t>1.0</w:t>
                    </w:r>
                  </w:p>
                  <w:p w14:paraId="3AFEF6E1" w14:textId="77777777" w:rsidR="00C45438" w:rsidRPr="00617454" w:rsidRDefault="00C45438" w:rsidP="00AE3EC5">
                    <w:pPr>
                      <w:pStyle w:val="ReferentieKopje"/>
                    </w:pPr>
                    <w:r w:rsidRPr="00617454">
                      <w:t>Pagina</w:t>
                    </w:r>
                  </w:p>
                  <w:p w14:paraId="3AFEF6E2" w14:textId="649C04E6" w:rsidR="00C45438" w:rsidRPr="006A5815" w:rsidRDefault="00C45438" w:rsidP="00AE3EC5">
                    <w:pPr>
                      <w:pStyle w:val="ReferentieStandaard"/>
                    </w:pPr>
                    <w:r>
                      <w:fldChar w:fldCharType="begin"/>
                    </w:r>
                    <w:r>
                      <w:instrText xml:space="preserve"> PAGE </w:instrText>
                    </w:r>
                    <w:r>
                      <w:fldChar w:fldCharType="separate"/>
                    </w:r>
                    <w:r w:rsidR="00226DF6">
                      <w:rPr>
                        <w:noProof/>
                      </w:rPr>
                      <w:t>5</w:t>
                    </w:r>
                    <w:r>
                      <w:rPr>
                        <w:noProof/>
                      </w:rPr>
                      <w:fldChar w:fldCharType="end"/>
                    </w:r>
                    <w:r w:rsidRPr="00CC6FA7">
                      <w:t xml:space="preserve"> van </w:t>
                    </w:r>
                    <w:fldSimple w:instr=" NUMPAGES ">
                      <w:r w:rsidR="00226DF6">
                        <w:rPr>
                          <w:noProof/>
                        </w:rPr>
                        <w:t>11</w:t>
                      </w:r>
                    </w:fldSimple>
                  </w:p>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FEF6CE" w14:textId="77777777" w:rsidR="00C45438" w:rsidRDefault="00C45438" w:rsidP="00AE3EC5">
    <w:pPr>
      <w:pStyle w:val="Koptekst"/>
    </w:pPr>
    <w:r>
      <w:rPr>
        <w:noProof/>
        <w:lang w:eastAsia="nl-NL"/>
      </w:rPr>
      <mc:AlternateContent>
        <mc:Choice Requires="wps">
          <w:drawing>
            <wp:anchor distT="0" distB="0" distL="114300" distR="114300" simplePos="0" relativeHeight="251654144" behindDoc="0" locked="0" layoutInCell="1" allowOverlap="1" wp14:anchorId="3AFEF6D5" wp14:editId="363ACBE0">
              <wp:simplePos x="0" y="0"/>
              <wp:positionH relativeFrom="page">
                <wp:posOffset>1701579</wp:posOffset>
              </wp:positionH>
              <wp:positionV relativeFrom="page">
                <wp:posOffset>3204376</wp:posOffset>
              </wp:positionV>
              <wp:extent cx="4356100" cy="1077291"/>
              <wp:effectExtent l="0" t="0" r="6350" b="8890"/>
              <wp:wrapNone/>
              <wp:docPr id="3" name="TitelVoorPagina"/>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6100" cy="107729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F7C789A" w14:textId="760602CC" w:rsidR="00C45438" w:rsidRDefault="00C45438" w:rsidP="0095755A">
                          <w:pPr>
                            <w:pStyle w:val="Geenafstand"/>
                            <w:jc w:val="center"/>
                            <w:rPr>
                              <w:b/>
                              <w:sz w:val="28"/>
                              <w:szCs w:val="28"/>
                            </w:rPr>
                          </w:pPr>
                          <w:r>
                            <w:rPr>
                              <w:b/>
                              <w:sz w:val="28"/>
                              <w:szCs w:val="28"/>
                            </w:rPr>
                            <w:t xml:space="preserve">Bijlage </w:t>
                          </w:r>
                          <w:r w:rsidR="001E2645">
                            <w:rPr>
                              <w:b/>
                              <w:sz w:val="28"/>
                              <w:szCs w:val="28"/>
                            </w:rPr>
                            <w:t>4</w:t>
                          </w:r>
                        </w:p>
                        <w:p w14:paraId="3AFEF6E3" w14:textId="69BE2ACA" w:rsidR="00C45438" w:rsidRDefault="00C45438" w:rsidP="0095755A">
                          <w:pPr>
                            <w:pStyle w:val="Geenafstand"/>
                            <w:jc w:val="center"/>
                            <w:rPr>
                              <w:b/>
                              <w:sz w:val="28"/>
                              <w:szCs w:val="28"/>
                            </w:rPr>
                          </w:pPr>
                          <w:r w:rsidRPr="002A3C3C">
                            <w:rPr>
                              <w:b/>
                              <w:sz w:val="28"/>
                              <w:szCs w:val="28"/>
                            </w:rPr>
                            <w:t>Dossier Financiële Afspraken Processen en Procedures</w:t>
                          </w:r>
                        </w:p>
                        <w:p w14:paraId="68494C34" w14:textId="1732435A" w:rsidR="00C45438" w:rsidRDefault="00C45438" w:rsidP="0095755A">
                          <w:pPr>
                            <w:pStyle w:val="Geenafstand"/>
                            <w:jc w:val="center"/>
                            <w:rPr>
                              <w:szCs w:val="28"/>
                            </w:rPr>
                          </w:pPr>
                          <w:r>
                            <w:rPr>
                              <w:szCs w:val="28"/>
                            </w:rPr>
                            <w:t>Voor de percelen A en B</w:t>
                          </w:r>
                        </w:p>
                        <w:p w14:paraId="5999A87C" w14:textId="19FFADCE" w:rsidR="00C45438" w:rsidRPr="00FC39E5" w:rsidRDefault="00C45438" w:rsidP="0095755A">
                          <w:pPr>
                            <w:pStyle w:val="Geenafstand"/>
                            <w:jc w:val="center"/>
                            <w:rPr>
                              <w:szCs w:val="28"/>
                            </w:rPr>
                          </w:pPr>
                          <w:r>
                            <w:rPr>
                              <w:szCs w:val="28"/>
                            </w:rPr>
                            <w:t>2022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FEF6D5" id="_x0000_t202" coordsize="21600,21600" o:spt="202" path="m,l,21600r21600,l21600,xe">
              <v:stroke joinstyle="miter"/>
              <v:path gradientshapeok="t" o:connecttype="rect"/>
            </v:shapetype>
            <v:shape id="TitelVoorPagina" o:spid="_x0000_s1028" type="#_x0000_t202" style="position:absolute;margin-left:134pt;margin-top:252.3pt;width:343pt;height:84.8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" stroked="f">
              <v:textbox>
                <w:txbxContent>
                  <w:p w14:paraId="3F7C789A" w14:textId="760602CC" w:rsidR="00C45438" w:rsidRDefault="00C45438" w:rsidP="0095755A">
                    <w:pPr>
                      <w:pStyle w:val="Geenafstand"/>
                      <w:jc w:val="center"/>
                      <w:rPr>
                        <w:b/>
                        <w:sz w:val="28"/>
                        <w:szCs w:val="28"/>
                      </w:rPr>
                    </w:pPr>
                    <w:r>
                      <w:rPr>
                        <w:b/>
                        <w:sz w:val="28"/>
                        <w:szCs w:val="28"/>
                      </w:rPr>
                      <w:t xml:space="preserve">Bijlage </w:t>
                    </w:r>
                    <w:r w:rsidR="001E2645">
                      <w:rPr>
                        <w:b/>
                        <w:sz w:val="28"/>
                        <w:szCs w:val="28"/>
                      </w:rPr>
                      <w:t>4</w:t>
                    </w:r>
                  </w:p>
                  <w:p w14:paraId="3AFEF6E3" w14:textId="69BE2ACA" w:rsidR="00C45438" w:rsidRDefault="00C45438" w:rsidP="0095755A">
                    <w:pPr>
                      <w:pStyle w:val="Geenafstand"/>
                      <w:jc w:val="center"/>
                      <w:rPr>
                        <w:b/>
                        <w:sz w:val="28"/>
                        <w:szCs w:val="28"/>
                      </w:rPr>
                    </w:pPr>
                    <w:r w:rsidRPr="002A3C3C">
                      <w:rPr>
                        <w:b/>
                        <w:sz w:val="28"/>
                        <w:szCs w:val="28"/>
                      </w:rPr>
                      <w:t>Dossier Financiële Afspraken Processen en Procedures</w:t>
                    </w:r>
                  </w:p>
                  <w:p w14:paraId="68494C34" w14:textId="1732435A" w:rsidR="00C45438" w:rsidRDefault="00C45438" w:rsidP="0095755A">
                    <w:pPr>
                      <w:pStyle w:val="Geenafstand"/>
                      <w:jc w:val="center"/>
                      <w:rPr>
                        <w:szCs w:val="28"/>
                      </w:rPr>
                    </w:pPr>
                    <w:r>
                      <w:rPr>
                        <w:szCs w:val="28"/>
                      </w:rPr>
                      <w:t>Voor de percelen A en B</w:t>
                    </w:r>
                  </w:p>
                  <w:p w14:paraId="5999A87C" w14:textId="19FFADCE" w:rsidR="00C45438" w:rsidRPr="00FC39E5" w:rsidRDefault="00C45438" w:rsidP="0095755A">
                    <w:pPr>
                      <w:pStyle w:val="Geenafstand"/>
                      <w:jc w:val="center"/>
                      <w:rPr>
                        <w:szCs w:val="28"/>
                      </w:rPr>
                    </w:pPr>
                    <w:r>
                      <w:rPr>
                        <w:szCs w:val="28"/>
                      </w:rPr>
                      <w:t>2022</w:t>
                    </w:r>
                  </w:p>
                </w:txbxContent>
              </v:textbox>
              <w10:wrap anchorx="page" anchory="page"/>
            </v:shape>
          </w:pict>
        </mc:Fallback>
      </mc:AlternateContent>
    </w:r>
    <w:r>
      <w:rPr>
        <w:noProof/>
        <w:lang w:eastAsia="nl-NL"/>
      </w:rPr>
      <mc:AlternateContent>
        <mc:Choice Requires="wps">
          <w:drawing>
            <wp:anchor distT="0" distB="0" distL="114300" distR="114300" simplePos="0" relativeHeight="251655168" behindDoc="0" locked="0" layoutInCell="1" allowOverlap="1" wp14:anchorId="3AFEF6D7" wp14:editId="3AFEF6D8">
              <wp:simplePos x="0" y="0"/>
              <wp:positionH relativeFrom="page">
                <wp:posOffset>1371600</wp:posOffset>
              </wp:positionH>
              <wp:positionV relativeFrom="page">
                <wp:posOffset>4437380</wp:posOffset>
              </wp:positionV>
              <wp:extent cx="4903470" cy="1200785"/>
              <wp:effectExtent l="0" t="0" r="0" b="0"/>
              <wp:wrapNone/>
              <wp:docPr id="2" name="SubTitelVoorPagina"/>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3470" cy="12007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FEF6E4" w14:textId="66D196B1" w:rsidR="00C45438" w:rsidRDefault="00C45438" w:rsidP="0095755A">
                          <w:pPr>
                            <w:pStyle w:val="Geenafstand"/>
                            <w:jc w:val="center"/>
                            <w:rPr>
                              <w:sz w:val="20"/>
                            </w:rPr>
                          </w:pPr>
                          <w:r>
                            <w:rPr>
                              <w:sz w:val="20"/>
                            </w:rPr>
                            <w:t xml:space="preserve">Afspraken en Procedures </w:t>
                          </w:r>
                          <w:r w:rsidRPr="0095755A">
                            <w:rPr>
                              <w:sz w:val="20"/>
                            </w:rPr>
                            <w:t xml:space="preserve">tussen UWV en </w:t>
                          </w:r>
                          <w:r w:rsidRPr="00570A3F">
                            <w:rPr>
                              <w:sz w:val="20"/>
                              <w:highlight w:val="lightGray"/>
                            </w:rPr>
                            <w:t>[Naam Opdrachtnemer]</w:t>
                          </w:r>
                          <w:r>
                            <w:rPr>
                              <w:sz w:val="20"/>
                            </w:rPr>
                            <w:br/>
                          </w:r>
                          <w:r>
                            <w:rPr>
                              <w:sz w:val="20"/>
                            </w:rPr>
                            <w:br/>
                            <w:t>Europese aanbesteding Communicatiehulpmiddelen</w:t>
                          </w:r>
                        </w:p>
                        <w:p w14:paraId="3AFEF6E5" w14:textId="77777777" w:rsidR="00C45438" w:rsidRDefault="00C45438" w:rsidP="0095755A">
                          <w:pPr>
                            <w:pStyle w:val="Geenafstand"/>
                            <w:jc w:val="center"/>
                            <w:rPr>
                              <w:sz w:val="20"/>
                            </w:rPr>
                          </w:pPr>
                        </w:p>
                        <w:p w14:paraId="3AFEF6E6" w14:textId="77777777" w:rsidR="00C45438" w:rsidRPr="0095755A" w:rsidRDefault="00C45438" w:rsidP="0095755A">
                          <w:pPr>
                            <w:pStyle w:val="Geenafstand"/>
                            <w:jc w:val="center"/>
                            <w:rPr>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FEF6D7" id="SubTitelVoorPagina" o:spid="_x0000_s1029" type="#_x0000_t202" style="position:absolute;margin-left:108pt;margin-top:349.4pt;width:386.1pt;height:94.5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" stroked="f">
              <v:textbox>
                <w:txbxContent>
                  <w:p w14:paraId="3AFEF6E4" w14:textId="66D196B1" w:rsidR="00C45438" w:rsidRDefault="00C45438" w:rsidP="0095755A">
                    <w:pPr>
                      <w:pStyle w:val="Geenafstand"/>
                      <w:jc w:val="center"/>
                      <w:rPr>
                        <w:sz w:val="20"/>
                      </w:rPr>
                    </w:pPr>
                    <w:r>
                      <w:rPr>
                        <w:sz w:val="20"/>
                      </w:rPr>
                      <w:t xml:space="preserve">Afspraken en Procedures </w:t>
                    </w:r>
                    <w:r w:rsidRPr="0095755A">
                      <w:rPr>
                        <w:sz w:val="20"/>
                      </w:rPr>
                      <w:t xml:space="preserve">tussen UWV en </w:t>
                    </w:r>
                    <w:r w:rsidRPr="00570A3F">
                      <w:rPr>
                        <w:sz w:val="20"/>
                        <w:highlight w:val="lightGray"/>
                      </w:rPr>
                      <w:t>[Naam Opdrachtnemer]</w:t>
                    </w:r>
                    <w:r>
                      <w:rPr>
                        <w:sz w:val="20"/>
                      </w:rPr>
                      <w:br/>
                    </w:r>
                    <w:r>
                      <w:rPr>
                        <w:sz w:val="20"/>
                      </w:rPr>
                      <w:br/>
                      <w:t>Europese aanbesteding Communicatiehulpmiddelen</w:t>
                    </w:r>
                  </w:p>
                  <w:p w14:paraId="3AFEF6E5" w14:textId="77777777" w:rsidR="00C45438" w:rsidRDefault="00C45438" w:rsidP="0095755A">
                    <w:pPr>
                      <w:pStyle w:val="Geenafstand"/>
                      <w:jc w:val="center"/>
                      <w:rPr>
                        <w:sz w:val="20"/>
                      </w:rPr>
                    </w:pPr>
                  </w:p>
                  <w:p w14:paraId="3AFEF6E6" w14:textId="77777777" w:rsidR="00C45438" w:rsidRPr="0095755A" w:rsidRDefault="00C45438" w:rsidP="0095755A">
                    <w:pPr>
                      <w:pStyle w:val="Geenafstand"/>
                      <w:jc w:val="center"/>
                      <w:rPr>
                        <w:sz w:val="20"/>
                      </w:rPr>
                    </w:pPr>
                  </w:p>
                </w:txbxContent>
              </v:textbox>
              <w10:wrap anchorx="page" anchory="page"/>
            </v:shape>
          </w:pict>
        </mc:Fallback>
      </mc:AlternateContent>
    </w:r>
    <w:r>
      <w:rPr>
        <w:noProof/>
        <w:lang w:eastAsia="nl-NL"/>
      </w:rPr>
      <w:drawing>
        <wp:anchor distT="0" distB="0" distL="114300" distR="114300" simplePos="0" relativeHeight="251658240" behindDoc="0" locked="1" layoutInCell="1" allowOverlap="1" wp14:anchorId="3AFEF6D9" wp14:editId="3AFEF6DA">
          <wp:simplePos x="0" y="0"/>
          <wp:positionH relativeFrom="page">
            <wp:posOffset>-9525</wp:posOffset>
          </wp:positionH>
          <wp:positionV relativeFrom="page">
            <wp:posOffset>-6350</wp:posOffset>
          </wp:positionV>
          <wp:extent cx="1428750" cy="1235075"/>
          <wp:effectExtent l="0" t="0" r="0" b="0"/>
          <wp:wrapTopAndBottom/>
          <wp:docPr id="6" name="Afbeelding 11" descr="zw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1" descr="zw25"/>
                  <pic:cNvPicPr>
                    <a:picLocks noChangeAspect="1" noChangeArrowheads="1"/>
                  </pic:cNvPicPr>
                </pic:nvPicPr>
                <pic:blipFill>
                  <a:blip r:embed="rId1"/>
                  <a:srcRect l="-14531" t="-31790" r="68547" b="11728"/>
                  <a:stretch>
                    <a:fillRect/>
                  </a:stretch>
                </pic:blipFill>
                <pic:spPr bwMode="auto">
                  <a:xfrm>
                    <a:off x="0" y="0"/>
                    <a:ext cx="1428750" cy="1235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DE29E5"/>
    <w:multiLevelType w:val="hybridMultilevel"/>
    <w:tmpl w:val="5D3AE2E6"/>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E706075"/>
    <w:multiLevelType w:val="hybridMultilevel"/>
    <w:tmpl w:val="56E4F966"/>
    <w:lvl w:ilvl="0" w:tplc="2F38E95A">
      <w:start w:val="9"/>
      <w:numFmt w:val="bullet"/>
      <w:lvlText w:val="-"/>
      <w:lvlJc w:val="left"/>
      <w:pPr>
        <w:ind w:left="720" w:hanging="360"/>
      </w:pPr>
      <w:rPr>
        <w:rFonts w:ascii="Times New Roman" w:hAnsi="Times New Roman" w:hint="default"/>
      </w:rPr>
    </w:lvl>
    <w:lvl w:ilvl="1" w:tplc="04130003">
      <w:start w:val="1"/>
      <w:numFmt w:val="bullet"/>
      <w:lvlText w:val="o"/>
      <w:lvlJc w:val="left"/>
      <w:pPr>
        <w:ind w:left="1440" w:hanging="360"/>
      </w:pPr>
      <w:rPr>
        <w:rFonts w:ascii="Courier New" w:hAnsi="Courier New" w:cs="Courier New" w:hint="default"/>
      </w:rPr>
    </w:lvl>
    <w:lvl w:ilvl="2" w:tplc="2F38E95A">
      <w:start w:val="9"/>
      <w:numFmt w:val="bullet"/>
      <w:lvlText w:val="-"/>
      <w:lvlJc w:val="left"/>
      <w:pPr>
        <w:ind w:left="2160" w:hanging="360"/>
      </w:pPr>
      <w:rPr>
        <w:rFonts w:ascii="Times New Roman" w:hAnsi="Times New Roman"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25AB3C7A"/>
    <w:multiLevelType w:val="hybridMultilevel"/>
    <w:tmpl w:val="1A94E9B4"/>
    <w:lvl w:ilvl="0" w:tplc="04130003">
      <w:start w:val="1"/>
      <w:numFmt w:val="bullet"/>
      <w:lvlText w:val="o"/>
      <w:lvlJc w:val="left"/>
      <w:pPr>
        <w:ind w:left="720" w:hanging="360"/>
      </w:pPr>
      <w:rPr>
        <w:rFonts w:ascii="Courier New" w:hAnsi="Courier New" w:cs="Courier New" w:hint="default"/>
      </w:rPr>
    </w:lvl>
    <w:lvl w:ilvl="1" w:tplc="2F38E95A">
      <w:start w:val="9"/>
      <w:numFmt w:val="bullet"/>
      <w:lvlText w:val="-"/>
      <w:lvlJc w:val="left"/>
      <w:pPr>
        <w:ind w:left="1440" w:hanging="360"/>
      </w:pPr>
      <w:rPr>
        <w:rFonts w:ascii="Times New Roman" w:hAnsi="Times New Roman"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34F420CE"/>
    <w:multiLevelType w:val="hybridMultilevel"/>
    <w:tmpl w:val="839C95D2"/>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6CB57FF"/>
    <w:multiLevelType w:val="hybridMultilevel"/>
    <w:tmpl w:val="4266B3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49C1295F"/>
    <w:multiLevelType w:val="hybridMultilevel"/>
    <w:tmpl w:val="98184B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517F2DC3"/>
    <w:multiLevelType w:val="hybridMultilevel"/>
    <w:tmpl w:val="F224F04C"/>
    <w:lvl w:ilvl="0" w:tplc="5746875A">
      <w:start w:val="1"/>
      <w:numFmt w:val="bullet"/>
      <w:lvlText w:val=""/>
      <w:lvlJc w:val="left"/>
      <w:pPr>
        <w:ind w:left="1571" w:hanging="360"/>
      </w:pPr>
      <w:rPr>
        <w:rFonts w:ascii="Symbol" w:hAnsi="Symbo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7" w15:restartNumberingAfterBreak="0">
    <w:nsid w:val="56F4140E"/>
    <w:multiLevelType w:val="hybridMultilevel"/>
    <w:tmpl w:val="31620C30"/>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619976E5"/>
    <w:multiLevelType w:val="hybridMultilevel"/>
    <w:tmpl w:val="0EDE971A"/>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761311B5"/>
    <w:multiLevelType w:val="hybridMultilevel"/>
    <w:tmpl w:val="118C909C"/>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B606E3A"/>
    <w:multiLevelType w:val="multilevel"/>
    <w:tmpl w:val="48D2280C"/>
    <w:lvl w:ilvl="0">
      <w:start w:val="1"/>
      <w:numFmt w:val="decimal"/>
      <w:pStyle w:val="RptHoofdstuk1"/>
      <w:lvlText w:val="%1"/>
      <w:lvlJc w:val="left"/>
      <w:pPr>
        <w:tabs>
          <w:tab w:val="num" w:pos="360"/>
        </w:tabs>
        <w:ind w:left="0" w:firstLine="0"/>
      </w:pPr>
      <w:rPr>
        <w:rFonts w:cs="Times New Roman" w:hint="default"/>
      </w:rPr>
    </w:lvl>
    <w:lvl w:ilvl="1">
      <w:start w:val="1"/>
      <w:numFmt w:val="decimal"/>
      <w:pStyle w:val="RptParagraafNiveau1"/>
      <w:lvlText w:val="%1.%2"/>
      <w:lvlJc w:val="left"/>
      <w:pPr>
        <w:tabs>
          <w:tab w:val="num" w:pos="862"/>
        </w:tabs>
        <w:ind w:left="142" w:firstLine="0"/>
      </w:pPr>
      <w:rPr>
        <w:rFonts w:cs="Times New Roman" w:hint="default"/>
      </w:rPr>
    </w:lvl>
    <w:lvl w:ilvl="2">
      <w:start w:val="1"/>
      <w:numFmt w:val="decimal"/>
      <w:pStyle w:val="RptParagraafNiveau2"/>
      <w:lvlText w:val="%1.%2.%3"/>
      <w:lvlJc w:val="left"/>
      <w:pPr>
        <w:tabs>
          <w:tab w:val="num" w:pos="1004"/>
        </w:tabs>
        <w:ind w:left="284" w:firstLine="0"/>
      </w:pPr>
      <w:rPr>
        <w:rFonts w:cs="Times New Roman" w:hint="default"/>
        <w:b w:val="0"/>
        <w:color w:val="7F7F7F" w:themeColor="text1" w:themeTint="80"/>
      </w:rPr>
    </w:lvl>
    <w:lvl w:ilvl="3">
      <w:start w:val="1"/>
      <w:numFmt w:val="decimal"/>
      <w:pStyle w:val="Kop4"/>
      <w:lvlText w:val="%1.%2.%3.%4"/>
      <w:lvlJc w:val="left"/>
      <w:pPr>
        <w:tabs>
          <w:tab w:val="num" w:pos="0"/>
        </w:tabs>
        <w:ind w:left="0" w:firstLine="0"/>
      </w:pPr>
      <w:rPr>
        <w:rFonts w:cs="Times New Roman" w:hint="default"/>
      </w:rPr>
    </w:lvl>
    <w:lvl w:ilvl="4">
      <w:start w:val="1"/>
      <w:numFmt w:val="decimal"/>
      <w:pStyle w:val="Kop5"/>
      <w:lvlText w:val="%1.%2.%3.%4.%5"/>
      <w:lvlJc w:val="left"/>
      <w:pPr>
        <w:tabs>
          <w:tab w:val="num" w:pos="0"/>
        </w:tabs>
        <w:ind w:left="0" w:firstLine="0"/>
      </w:pPr>
      <w:rPr>
        <w:rFonts w:cs="Times New Roman" w:hint="default"/>
      </w:rPr>
    </w:lvl>
    <w:lvl w:ilvl="5">
      <w:start w:val="1"/>
      <w:numFmt w:val="decimal"/>
      <w:pStyle w:val="Kop6"/>
      <w:lvlText w:val="%1.%2.%3.%4.%5.%6"/>
      <w:lvlJc w:val="left"/>
      <w:pPr>
        <w:tabs>
          <w:tab w:val="num" w:pos="0"/>
        </w:tabs>
        <w:ind w:left="0" w:firstLine="0"/>
      </w:pPr>
      <w:rPr>
        <w:rFonts w:cs="Times New Roman" w:hint="default"/>
      </w:rPr>
    </w:lvl>
    <w:lvl w:ilvl="6">
      <w:start w:val="1"/>
      <w:numFmt w:val="decimal"/>
      <w:pStyle w:val="Kop7"/>
      <w:lvlText w:val="%1.%2.%3.%4.%5.%6.%7"/>
      <w:lvlJc w:val="left"/>
      <w:pPr>
        <w:tabs>
          <w:tab w:val="num" w:pos="0"/>
        </w:tabs>
        <w:ind w:left="0" w:firstLine="0"/>
      </w:pPr>
      <w:rPr>
        <w:rFonts w:cs="Times New Roman" w:hint="default"/>
      </w:rPr>
    </w:lvl>
    <w:lvl w:ilvl="7">
      <w:start w:val="1"/>
      <w:numFmt w:val="decimal"/>
      <w:pStyle w:val="Kop8"/>
      <w:lvlText w:val="%1.%2.%3.%4.%5.%6.%7.%8."/>
      <w:lvlJc w:val="left"/>
      <w:pPr>
        <w:tabs>
          <w:tab w:val="num" w:pos="0"/>
        </w:tabs>
        <w:ind w:left="0" w:firstLine="0"/>
      </w:pPr>
      <w:rPr>
        <w:rFonts w:cs="Times New Roman" w:hint="default"/>
      </w:rPr>
    </w:lvl>
    <w:lvl w:ilvl="8">
      <w:start w:val="1"/>
      <w:numFmt w:val="decimal"/>
      <w:pStyle w:val="Kop9"/>
      <w:lvlText w:val="%1.%2.%3.%4.%5.%6.%7.%8.%9"/>
      <w:lvlJc w:val="left"/>
      <w:pPr>
        <w:tabs>
          <w:tab w:val="num" w:pos="0"/>
        </w:tabs>
        <w:ind w:left="0" w:firstLine="0"/>
      </w:pPr>
      <w:rPr>
        <w:rFonts w:cs="Times New Roman" w:hint="default"/>
      </w:rPr>
    </w:lvl>
  </w:abstractNum>
  <w:abstractNum w:abstractNumId="11" w15:restartNumberingAfterBreak="0">
    <w:nsid w:val="7D3A78D2"/>
    <w:multiLevelType w:val="hybridMultilevel"/>
    <w:tmpl w:val="98184BD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0"/>
  </w:num>
  <w:num w:numId="2">
    <w:abstractNumId w:val="6"/>
  </w:num>
  <w:num w:numId="3">
    <w:abstractNumId w:val="3"/>
  </w:num>
  <w:num w:numId="4">
    <w:abstractNumId w:val="8"/>
  </w:num>
  <w:num w:numId="5">
    <w:abstractNumId w:val="0"/>
  </w:num>
  <w:num w:numId="6">
    <w:abstractNumId w:val="9"/>
  </w:num>
  <w:num w:numId="7">
    <w:abstractNumId w:val="2"/>
  </w:num>
  <w:num w:numId="8">
    <w:abstractNumId w:val="1"/>
  </w:num>
  <w:num w:numId="9">
    <w:abstractNumId w:val="10"/>
  </w:num>
  <w:num w:numId="10">
    <w:abstractNumId w:val="7"/>
  </w:num>
  <w:num w:numId="11">
    <w:abstractNumId w:val="10"/>
  </w:num>
  <w:num w:numId="12">
    <w:abstractNumId w:val="10"/>
  </w:num>
  <w:num w:numId="13">
    <w:abstractNumId w:val="4"/>
  </w:num>
  <w:num w:numId="14">
    <w:abstractNumId w:val="11"/>
  </w:num>
  <w:num w:numId="15">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hideGrammaticalErrors/>
  <w:defaultTabStop w:val="708"/>
  <w:hyphenationZone w:val="425"/>
  <w:drawingGridHorizontalSpacing w:val="110"/>
  <w:displayHorizontalDrawingGridEvery w:val="2"/>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55A"/>
    <w:rsid w:val="000001A7"/>
    <w:rsid w:val="00004800"/>
    <w:rsid w:val="00004876"/>
    <w:rsid w:val="00004AC9"/>
    <w:rsid w:val="00005A86"/>
    <w:rsid w:val="00022819"/>
    <w:rsid w:val="00022EF1"/>
    <w:rsid w:val="000348F7"/>
    <w:rsid w:val="00035406"/>
    <w:rsid w:val="0003696D"/>
    <w:rsid w:val="0003713C"/>
    <w:rsid w:val="000563F9"/>
    <w:rsid w:val="000600D2"/>
    <w:rsid w:val="00061508"/>
    <w:rsid w:val="000679E2"/>
    <w:rsid w:val="00081659"/>
    <w:rsid w:val="000826AD"/>
    <w:rsid w:val="0009273B"/>
    <w:rsid w:val="00094E1B"/>
    <w:rsid w:val="000A0575"/>
    <w:rsid w:val="000A23E6"/>
    <w:rsid w:val="000A3124"/>
    <w:rsid w:val="000A75F8"/>
    <w:rsid w:val="000B32C7"/>
    <w:rsid w:val="000B7D56"/>
    <w:rsid w:val="000D10CD"/>
    <w:rsid w:val="000E314F"/>
    <w:rsid w:val="000F0CA5"/>
    <w:rsid w:val="000F15EF"/>
    <w:rsid w:val="000F23DA"/>
    <w:rsid w:val="000F50D2"/>
    <w:rsid w:val="000F7977"/>
    <w:rsid w:val="001010B6"/>
    <w:rsid w:val="00102AA1"/>
    <w:rsid w:val="0011438F"/>
    <w:rsid w:val="001161D2"/>
    <w:rsid w:val="00125023"/>
    <w:rsid w:val="00132B9E"/>
    <w:rsid w:val="00133D85"/>
    <w:rsid w:val="00135987"/>
    <w:rsid w:val="00140C70"/>
    <w:rsid w:val="001477D2"/>
    <w:rsid w:val="001525F6"/>
    <w:rsid w:val="001559B8"/>
    <w:rsid w:val="001631AE"/>
    <w:rsid w:val="0016401B"/>
    <w:rsid w:val="0017118F"/>
    <w:rsid w:val="00177FDA"/>
    <w:rsid w:val="00180ABF"/>
    <w:rsid w:val="00182E4C"/>
    <w:rsid w:val="00183BBE"/>
    <w:rsid w:val="00196316"/>
    <w:rsid w:val="00196344"/>
    <w:rsid w:val="00196502"/>
    <w:rsid w:val="001967D7"/>
    <w:rsid w:val="00196D2D"/>
    <w:rsid w:val="001A07F7"/>
    <w:rsid w:val="001A087B"/>
    <w:rsid w:val="001C230C"/>
    <w:rsid w:val="001C4E38"/>
    <w:rsid w:val="001C5371"/>
    <w:rsid w:val="001C61D6"/>
    <w:rsid w:val="001D553C"/>
    <w:rsid w:val="001D7F5D"/>
    <w:rsid w:val="001D7F71"/>
    <w:rsid w:val="001E2645"/>
    <w:rsid w:val="001E32B0"/>
    <w:rsid w:val="001E4720"/>
    <w:rsid w:val="001F3762"/>
    <w:rsid w:val="002030EC"/>
    <w:rsid w:val="00205D5F"/>
    <w:rsid w:val="002066B1"/>
    <w:rsid w:val="00221D1C"/>
    <w:rsid w:val="00221E56"/>
    <w:rsid w:val="0022289F"/>
    <w:rsid w:val="00225555"/>
    <w:rsid w:val="00226DF6"/>
    <w:rsid w:val="002306E0"/>
    <w:rsid w:val="002307B4"/>
    <w:rsid w:val="002307E0"/>
    <w:rsid w:val="00231D5E"/>
    <w:rsid w:val="00241BEA"/>
    <w:rsid w:val="0024471D"/>
    <w:rsid w:val="002450CF"/>
    <w:rsid w:val="002508AC"/>
    <w:rsid w:val="002553EA"/>
    <w:rsid w:val="0026078D"/>
    <w:rsid w:val="0026190B"/>
    <w:rsid w:val="002628B8"/>
    <w:rsid w:val="002628D3"/>
    <w:rsid w:val="00275379"/>
    <w:rsid w:val="00275961"/>
    <w:rsid w:val="002828DA"/>
    <w:rsid w:val="00282AB6"/>
    <w:rsid w:val="002851E8"/>
    <w:rsid w:val="0028612E"/>
    <w:rsid w:val="002870CD"/>
    <w:rsid w:val="0029037E"/>
    <w:rsid w:val="0029279E"/>
    <w:rsid w:val="002A12A5"/>
    <w:rsid w:val="002A3C3C"/>
    <w:rsid w:val="002A798B"/>
    <w:rsid w:val="002B217D"/>
    <w:rsid w:val="002B6411"/>
    <w:rsid w:val="002C1FDF"/>
    <w:rsid w:val="002C2A4E"/>
    <w:rsid w:val="002D3855"/>
    <w:rsid w:val="002D3C73"/>
    <w:rsid w:val="002D4D71"/>
    <w:rsid w:val="002D5EA1"/>
    <w:rsid w:val="002D7412"/>
    <w:rsid w:val="002F0BAC"/>
    <w:rsid w:val="002F4D10"/>
    <w:rsid w:val="002F6430"/>
    <w:rsid w:val="0030357A"/>
    <w:rsid w:val="00303CA7"/>
    <w:rsid w:val="00305273"/>
    <w:rsid w:val="00306AE0"/>
    <w:rsid w:val="00317E90"/>
    <w:rsid w:val="00320834"/>
    <w:rsid w:val="003211B3"/>
    <w:rsid w:val="00321679"/>
    <w:rsid w:val="00323A8A"/>
    <w:rsid w:val="00325F03"/>
    <w:rsid w:val="00332180"/>
    <w:rsid w:val="0034508F"/>
    <w:rsid w:val="00351539"/>
    <w:rsid w:val="00355BF4"/>
    <w:rsid w:val="00357102"/>
    <w:rsid w:val="00376049"/>
    <w:rsid w:val="00376B86"/>
    <w:rsid w:val="00381B71"/>
    <w:rsid w:val="00387670"/>
    <w:rsid w:val="00395E18"/>
    <w:rsid w:val="00396358"/>
    <w:rsid w:val="00397318"/>
    <w:rsid w:val="0039797A"/>
    <w:rsid w:val="003A0345"/>
    <w:rsid w:val="003A51CA"/>
    <w:rsid w:val="003A7D98"/>
    <w:rsid w:val="003C0442"/>
    <w:rsid w:val="003D0ED8"/>
    <w:rsid w:val="003D4B86"/>
    <w:rsid w:val="003E3639"/>
    <w:rsid w:val="003E52A6"/>
    <w:rsid w:val="003F4B15"/>
    <w:rsid w:val="003F5122"/>
    <w:rsid w:val="003F553F"/>
    <w:rsid w:val="00402F93"/>
    <w:rsid w:val="0040572D"/>
    <w:rsid w:val="0040759C"/>
    <w:rsid w:val="004118EE"/>
    <w:rsid w:val="00412318"/>
    <w:rsid w:val="00413BB6"/>
    <w:rsid w:val="00417BD3"/>
    <w:rsid w:val="0042103F"/>
    <w:rsid w:val="00423019"/>
    <w:rsid w:val="00426A3B"/>
    <w:rsid w:val="004343A6"/>
    <w:rsid w:val="00436A39"/>
    <w:rsid w:val="00436B9F"/>
    <w:rsid w:val="00440960"/>
    <w:rsid w:val="004428A4"/>
    <w:rsid w:val="00442EA0"/>
    <w:rsid w:val="004465B2"/>
    <w:rsid w:val="00454498"/>
    <w:rsid w:val="0045672A"/>
    <w:rsid w:val="00456C56"/>
    <w:rsid w:val="00462B79"/>
    <w:rsid w:val="004721DB"/>
    <w:rsid w:val="004846F8"/>
    <w:rsid w:val="00486DAE"/>
    <w:rsid w:val="004937F3"/>
    <w:rsid w:val="0049394E"/>
    <w:rsid w:val="004973B5"/>
    <w:rsid w:val="004A3B5A"/>
    <w:rsid w:val="004A709A"/>
    <w:rsid w:val="004B3C67"/>
    <w:rsid w:val="004B6529"/>
    <w:rsid w:val="004B697A"/>
    <w:rsid w:val="004B722D"/>
    <w:rsid w:val="004C1879"/>
    <w:rsid w:val="004C2F5A"/>
    <w:rsid w:val="004C7A45"/>
    <w:rsid w:val="004D14F7"/>
    <w:rsid w:val="004D2698"/>
    <w:rsid w:val="004D5686"/>
    <w:rsid w:val="004E0443"/>
    <w:rsid w:val="004E21DE"/>
    <w:rsid w:val="004E4182"/>
    <w:rsid w:val="004E439C"/>
    <w:rsid w:val="004E516F"/>
    <w:rsid w:val="004F201F"/>
    <w:rsid w:val="00504978"/>
    <w:rsid w:val="0050749C"/>
    <w:rsid w:val="00513508"/>
    <w:rsid w:val="0051386A"/>
    <w:rsid w:val="00514504"/>
    <w:rsid w:val="0052340F"/>
    <w:rsid w:val="00523659"/>
    <w:rsid w:val="00523953"/>
    <w:rsid w:val="00524606"/>
    <w:rsid w:val="005253C8"/>
    <w:rsid w:val="00526419"/>
    <w:rsid w:val="005310D6"/>
    <w:rsid w:val="00534EFB"/>
    <w:rsid w:val="00536A65"/>
    <w:rsid w:val="005378BA"/>
    <w:rsid w:val="005434D3"/>
    <w:rsid w:val="00546F18"/>
    <w:rsid w:val="00547896"/>
    <w:rsid w:val="00552458"/>
    <w:rsid w:val="00553CA7"/>
    <w:rsid w:val="00563F66"/>
    <w:rsid w:val="005647C7"/>
    <w:rsid w:val="0056664B"/>
    <w:rsid w:val="00566AB9"/>
    <w:rsid w:val="00567669"/>
    <w:rsid w:val="00570A3F"/>
    <w:rsid w:val="005711CD"/>
    <w:rsid w:val="00575549"/>
    <w:rsid w:val="00577695"/>
    <w:rsid w:val="00582C40"/>
    <w:rsid w:val="0059290A"/>
    <w:rsid w:val="00596673"/>
    <w:rsid w:val="00597BD3"/>
    <w:rsid w:val="005A3165"/>
    <w:rsid w:val="005A5BE4"/>
    <w:rsid w:val="005A5E95"/>
    <w:rsid w:val="005C3703"/>
    <w:rsid w:val="005C4517"/>
    <w:rsid w:val="005C503A"/>
    <w:rsid w:val="005C50AB"/>
    <w:rsid w:val="005C65A6"/>
    <w:rsid w:val="005C7416"/>
    <w:rsid w:val="005C7B16"/>
    <w:rsid w:val="005D454C"/>
    <w:rsid w:val="005D51A8"/>
    <w:rsid w:val="005E0A8A"/>
    <w:rsid w:val="005E1581"/>
    <w:rsid w:val="005E4949"/>
    <w:rsid w:val="005E4A0C"/>
    <w:rsid w:val="005E4BA3"/>
    <w:rsid w:val="005E5B9B"/>
    <w:rsid w:val="00617454"/>
    <w:rsid w:val="0063752D"/>
    <w:rsid w:val="006406E3"/>
    <w:rsid w:val="00647482"/>
    <w:rsid w:val="00651C41"/>
    <w:rsid w:val="0065299A"/>
    <w:rsid w:val="00657C82"/>
    <w:rsid w:val="0066139E"/>
    <w:rsid w:val="00665401"/>
    <w:rsid w:val="00666918"/>
    <w:rsid w:val="00666BD0"/>
    <w:rsid w:val="00666D73"/>
    <w:rsid w:val="00681EFF"/>
    <w:rsid w:val="00682F0F"/>
    <w:rsid w:val="00694D4C"/>
    <w:rsid w:val="00697F1C"/>
    <w:rsid w:val="006A05FF"/>
    <w:rsid w:val="006A5815"/>
    <w:rsid w:val="006A58B1"/>
    <w:rsid w:val="006B1528"/>
    <w:rsid w:val="006B3AE4"/>
    <w:rsid w:val="006B4FEC"/>
    <w:rsid w:val="006B7F9B"/>
    <w:rsid w:val="006C06B3"/>
    <w:rsid w:val="006C3F10"/>
    <w:rsid w:val="006C64D2"/>
    <w:rsid w:val="006D1F90"/>
    <w:rsid w:val="006D4E06"/>
    <w:rsid w:val="006D733D"/>
    <w:rsid w:val="006E04F3"/>
    <w:rsid w:val="006E1FDA"/>
    <w:rsid w:val="006E28FD"/>
    <w:rsid w:val="006E53E1"/>
    <w:rsid w:val="006F5728"/>
    <w:rsid w:val="006F5BC3"/>
    <w:rsid w:val="007128A4"/>
    <w:rsid w:val="00720D5C"/>
    <w:rsid w:val="007322DD"/>
    <w:rsid w:val="00734444"/>
    <w:rsid w:val="007404C7"/>
    <w:rsid w:val="00740BA1"/>
    <w:rsid w:val="00740D16"/>
    <w:rsid w:val="007418C9"/>
    <w:rsid w:val="007438E4"/>
    <w:rsid w:val="00751260"/>
    <w:rsid w:val="00752C47"/>
    <w:rsid w:val="00753026"/>
    <w:rsid w:val="00761B43"/>
    <w:rsid w:val="007729C9"/>
    <w:rsid w:val="00773D27"/>
    <w:rsid w:val="0077432C"/>
    <w:rsid w:val="00784BD6"/>
    <w:rsid w:val="00786346"/>
    <w:rsid w:val="00787608"/>
    <w:rsid w:val="00787CFF"/>
    <w:rsid w:val="0079070A"/>
    <w:rsid w:val="00791FA7"/>
    <w:rsid w:val="007A0370"/>
    <w:rsid w:val="007A19FF"/>
    <w:rsid w:val="007A788D"/>
    <w:rsid w:val="007B12CE"/>
    <w:rsid w:val="007B58C4"/>
    <w:rsid w:val="007C3293"/>
    <w:rsid w:val="007C3FA9"/>
    <w:rsid w:val="007C4993"/>
    <w:rsid w:val="007D17EE"/>
    <w:rsid w:val="007D3AE6"/>
    <w:rsid w:val="007D7C00"/>
    <w:rsid w:val="007E4675"/>
    <w:rsid w:val="007E79B7"/>
    <w:rsid w:val="007F1D54"/>
    <w:rsid w:val="007F38BE"/>
    <w:rsid w:val="007F5A5F"/>
    <w:rsid w:val="00806F26"/>
    <w:rsid w:val="00815C44"/>
    <w:rsid w:val="00817319"/>
    <w:rsid w:val="00825FB4"/>
    <w:rsid w:val="008310C9"/>
    <w:rsid w:val="008322BC"/>
    <w:rsid w:val="008408B7"/>
    <w:rsid w:val="0084226B"/>
    <w:rsid w:val="00845AB6"/>
    <w:rsid w:val="008500F1"/>
    <w:rsid w:val="00853B49"/>
    <w:rsid w:val="00854DFF"/>
    <w:rsid w:val="0085542F"/>
    <w:rsid w:val="008567BC"/>
    <w:rsid w:val="00871772"/>
    <w:rsid w:val="00891A60"/>
    <w:rsid w:val="00892CC5"/>
    <w:rsid w:val="00893A79"/>
    <w:rsid w:val="008A1AB9"/>
    <w:rsid w:val="008B15F0"/>
    <w:rsid w:val="008B1A11"/>
    <w:rsid w:val="008D09D1"/>
    <w:rsid w:val="008E02F7"/>
    <w:rsid w:val="008E7469"/>
    <w:rsid w:val="008F2503"/>
    <w:rsid w:val="008F447C"/>
    <w:rsid w:val="00904171"/>
    <w:rsid w:val="00910169"/>
    <w:rsid w:val="00912706"/>
    <w:rsid w:val="00915145"/>
    <w:rsid w:val="009205F9"/>
    <w:rsid w:val="009208B7"/>
    <w:rsid w:val="009208C2"/>
    <w:rsid w:val="00920FEF"/>
    <w:rsid w:val="0092534F"/>
    <w:rsid w:val="00933493"/>
    <w:rsid w:val="00941995"/>
    <w:rsid w:val="009468B3"/>
    <w:rsid w:val="0095195A"/>
    <w:rsid w:val="0095347B"/>
    <w:rsid w:val="0095755A"/>
    <w:rsid w:val="00961AB6"/>
    <w:rsid w:val="00965EAB"/>
    <w:rsid w:val="00972073"/>
    <w:rsid w:val="00972AFD"/>
    <w:rsid w:val="00972B0C"/>
    <w:rsid w:val="009741DD"/>
    <w:rsid w:val="009813B8"/>
    <w:rsid w:val="00987BB2"/>
    <w:rsid w:val="00990E0A"/>
    <w:rsid w:val="00992DA5"/>
    <w:rsid w:val="00993EFB"/>
    <w:rsid w:val="00994ECC"/>
    <w:rsid w:val="009A31B0"/>
    <w:rsid w:val="009B64BE"/>
    <w:rsid w:val="009C3389"/>
    <w:rsid w:val="009C42E9"/>
    <w:rsid w:val="009C56E6"/>
    <w:rsid w:val="009C5787"/>
    <w:rsid w:val="009D64AD"/>
    <w:rsid w:val="009E2800"/>
    <w:rsid w:val="009E6DCE"/>
    <w:rsid w:val="009F23A2"/>
    <w:rsid w:val="009F74A9"/>
    <w:rsid w:val="00A0077A"/>
    <w:rsid w:val="00A04288"/>
    <w:rsid w:val="00A042AF"/>
    <w:rsid w:val="00A045D8"/>
    <w:rsid w:val="00A1572E"/>
    <w:rsid w:val="00A15C71"/>
    <w:rsid w:val="00A24605"/>
    <w:rsid w:val="00A27E30"/>
    <w:rsid w:val="00A3279E"/>
    <w:rsid w:val="00A33058"/>
    <w:rsid w:val="00A40510"/>
    <w:rsid w:val="00A4221E"/>
    <w:rsid w:val="00A43627"/>
    <w:rsid w:val="00A45AB5"/>
    <w:rsid w:val="00A46225"/>
    <w:rsid w:val="00A53C4B"/>
    <w:rsid w:val="00A63008"/>
    <w:rsid w:val="00A73438"/>
    <w:rsid w:val="00A802EF"/>
    <w:rsid w:val="00A82166"/>
    <w:rsid w:val="00A86607"/>
    <w:rsid w:val="00A90B19"/>
    <w:rsid w:val="00A9134E"/>
    <w:rsid w:val="00A94C2F"/>
    <w:rsid w:val="00AA0F2C"/>
    <w:rsid w:val="00AA18A3"/>
    <w:rsid w:val="00AB2CF9"/>
    <w:rsid w:val="00AB55E8"/>
    <w:rsid w:val="00AB5F95"/>
    <w:rsid w:val="00AB5FAC"/>
    <w:rsid w:val="00AC03E6"/>
    <w:rsid w:val="00AC335D"/>
    <w:rsid w:val="00AC491B"/>
    <w:rsid w:val="00AD2405"/>
    <w:rsid w:val="00AD346F"/>
    <w:rsid w:val="00AE1B8E"/>
    <w:rsid w:val="00AE3EC5"/>
    <w:rsid w:val="00AF0DE6"/>
    <w:rsid w:val="00AF1789"/>
    <w:rsid w:val="00AF616A"/>
    <w:rsid w:val="00B03949"/>
    <w:rsid w:val="00B17988"/>
    <w:rsid w:val="00B23049"/>
    <w:rsid w:val="00B25B9B"/>
    <w:rsid w:val="00B26E59"/>
    <w:rsid w:val="00B273D7"/>
    <w:rsid w:val="00B2753E"/>
    <w:rsid w:val="00B315B6"/>
    <w:rsid w:val="00B43175"/>
    <w:rsid w:val="00B4642A"/>
    <w:rsid w:val="00B529B4"/>
    <w:rsid w:val="00B54377"/>
    <w:rsid w:val="00B54C86"/>
    <w:rsid w:val="00B55B6E"/>
    <w:rsid w:val="00B55B9E"/>
    <w:rsid w:val="00B57075"/>
    <w:rsid w:val="00B604C3"/>
    <w:rsid w:val="00B61235"/>
    <w:rsid w:val="00B82B87"/>
    <w:rsid w:val="00B836D2"/>
    <w:rsid w:val="00B9036B"/>
    <w:rsid w:val="00B919E6"/>
    <w:rsid w:val="00BA08AA"/>
    <w:rsid w:val="00BC168B"/>
    <w:rsid w:val="00BC234A"/>
    <w:rsid w:val="00BC3F65"/>
    <w:rsid w:val="00BC48D3"/>
    <w:rsid w:val="00BC4B95"/>
    <w:rsid w:val="00BD1C71"/>
    <w:rsid w:val="00BD24D9"/>
    <w:rsid w:val="00BD29F0"/>
    <w:rsid w:val="00BE4288"/>
    <w:rsid w:val="00BE7208"/>
    <w:rsid w:val="00BF1E7C"/>
    <w:rsid w:val="00BF5288"/>
    <w:rsid w:val="00BF53AC"/>
    <w:rsid w:val="00BF7DED"/>
    <w:rsid w:val="00C02DA8"/>
    <w:rsid w:val="00C04445"/>
    <w:rsid w:val="00C06F6C"/>
    <w:rsid w:val="00C16868"/>
    <w:rsid w:val="00C16FB8"/>
    <w:rsid w:val="00C17AEF"/>
    <w:rsid w:val="00C214B8"/>
    <w:rsid w:val="00C21979"/>
    <w:rsid w:val="00C2311B"/>
    <w:rsid w:val="00C24A33"/>
    <w:rsid w:val="00C267AA"/>
    <w:rsid w:val="00C30F71"/>
    <w:rsid w:val="00C31A63"/>
    <w:rsid w:val="00C411F7"/>
    <w:rsid w:val="00C44544"/>
    <w:rsid w:val="00C45438"/>
    <w:rsid w:val="00C53A42"/>
    <w:rsid w:val="00C55F45"/>
    <w:rsid w:val="00C56CE5"/>
    <w:rsid w:val="00C60123"/>
    <w:rsid w:val="00C602B6"/>
    <w:rsid w:val="00C60888"/>
    <w:rsid w:val="00C613A5"/>
    <w:rsid w:val="00C645E2"/>
    <w:rsid w:val="00C64ABC"/>
    <w:rsid w:val="00C66630"/>
    <w:rsid w:val="00C70D8C"/>
    <w:rsid w:val="00C71167"/>
    <w:rsid w:val="00C741F3"/>
    <w:rsid w:val="00C760E0"/>
    <w:rsid w:val="00C7743F"/>
    <w:rsid w:val="00C8165B"/>
    <w:rsid w:val="00C82CCD"/>
    <w:rsid w:val="00C8343E"/>
    <w:rsid w:val="00C85673"/>
    <w:rsid w:val="00C911B4"/>
    <w:rsid w:val="00C93F05"/>
    <w:rsid w:val="00C93F52"/>
    <w:rsid w:val="00C95B82"/>
    <w:rsid w:val="00CB0DC8"/>
    <w:rsid w:val="00CB119E"/>
    <w:rsid w:val="00CB2277"/>
    <w:rsid w:val="00CB5FFF"/>
    <w:rsid w:val="00CC1921"/>
    <w:rsid w:val="00CC6FA7"/>
    <w:rsid w:val="00CC7C06"/>
    <w:rsid w:val="00CD121C"/>
    <w:rsid w:val="00CD5EAC"/>
    <w:rsid w:val="00CE0DC8"/>
    <w:rsid w:val="00CE1F0D"/>
    <w:rsid w:val="00CE3FAB"/>
    <w:rsid w:val="00CF68F5"/>
    <w:rsid w:val="00D05671"/>
    <w:rsid w:val="00D06DBD"/>
    <w:rsid w:val="00D12740"/>
    <w:rsid w:val="00D14B7D"/>
    <w:rsid w:val="00D174B5"/>
    <w:rsid w:val="00D17E2E"/>
    <w:rsid w:val="00D26B6D"/>
    <w:rsid w:val="00D36176"/>
    <w:rsid w:val="00D46091"/>
    <w:rsid w:val="00D5539D"/>
    <w:rsid w:val="00D56886"/>
    <w:rsid w:val="00D6367F"/>
    <w:rsid w:val="00D64245"/>
    <w:rsid w:val="00D701C5"/>
    <w:rsid w:val="00D71E2B"/>
    <w:rsid w:val="00D7262E"/>
    <w:rsid w:val="00D7508E"/>
    <w:rsid w:val="00D84024"/>
    <w:rsid w:val="00D907ED"/>
    <w:rsid w:val="00D90F84"/>
    <w:rsid w:val="00D95049"/>
    <w:rsid w:val="00D96F0C"/>
    <w:rsid w:val="00DA0226"/>
    <w:rsid w:val="00DA3C00"/>
    <w:rsid w:val="00DA418D"/>
    <w:rsid w:val="00DA4ABE"/>
    <w:rsid w:val="00DA4EE4"/>
    <w:rsid w:val="00DA5AB4"/>
    <w:rsid w:val="00DA7488"/>
    <w:rsid w:val="00DC1CE7"/>
    <w:rsid w:val="00DC2289"/>
    <w:rsid w:val="00DC6506"/>
    <w:rsid w:val="00DD0BA3"/>
    <w:rsid w:val="00DD6106"/>
    <w:rsid w:val="00DE4686"/>
    <w:rsid w:val="00DF068A"/>
    <w:rsid w:val="00E0030F"/>
    <w:rsid w:val="00E05E5F"/>
    <w:rsid w:val="00E13D76"/>
    <w:rsid w:val="00E32185"/>
    <w:rsid w:val="00E324DC"/>
    <w:rsid w:val="00E33097"/>
    <w:rsid w:val="00E46FAC"/>
    <w:rsid w:val="00E50671"/>
    <w:rsid w:val="00E539A7"/>
    <w:rsid w:val="00E57D2C"/>
    <w:rsid w:val="00E60CB9"/>
    <w:rsid w:val="00E60E81"/>
    <w:rsid w:val="00E61E62"/>
    <w:rsid w:val="00E639DF"/>
    <w:rsid w:val="00E6618B"/>
    <w:rsid w:val="00E66324"/>
    <w:rsid w:val="00E67AAF"/>
    <w:rsid w:val="00E75093"/>
    <w:rsid w:val="00E763B7"/>
    <w:rsid w:val="00E82D45"/>
    <w:rsid w:val="00E863CA"/>
    <w:rsid w:val="00E915F2"/>
    <w:rsid w:val="00E927FA"/>
    <w:rsid w:val="00E930D5"/>
    <w:rsid w:val="00E95417"/>
    <w:rsid w:val="00E974F5"/>
    <w:rsid w:val="00EA0F0A"/>
    <w:rsid w:val="00EA2713"/>
    <w:rsid w:val="00EA68E0"/>
    <w:rsid w:val="00EB639D"/>
    <w:rsid w:val="00EC07E6"/>
    <w:rsid w:val="00EC2AF4"/>
    <w:rsid w:val="00EC39CC"/>
    <w:rsid w:val="00EC5DEC"/>
    <w:rsid w:val="00ED0381"/>
    <w:rsid w:val="00ED4001"/>
    <w:rsid w:val="00ED4653"/>
    <w:rsid w:val="00ED5A01"/>
    <w:rsid w:val="00ED606E"/>
    <w:rsid w:val="00ED62FB"/>
    <w:rsid w:val="00EE4AFE"/>
    <w:rsid w:val="00EF45E5"/>
    <w:rsid w:val="00F04E1E"/>
    <w:rsid w:val="00F10482"/>
    <w:rsid w:val="00F10530"/>
    <w:rsid w:val="00F111AD"/>
    <w:rsid w:val="00F14F90"/>
    <w:rsid w:val="00F15251"/>
    <w:rsid w:val="00F20616"/>
    <w:rsid w:val="00F22A81"/>
    <w:rsid w:val="00F22B9C"/>
    <w:rsid w:val="00F23F3C"/>
    <w:rsid w:val="00F24E8B"/>
    <w:rsid w:val="00F26FB4"/>
    <w:rsid w:val="00F3149F"/>
    <w:rsid w:val="00F3162C"/>
    <w:rsid w:val="00F47B75"/>
    <w:rsid w:val="00F504D6"/>
    <w:rsid w:val="00F525FC"/>
    <w:rsid w:val="00F5279C"/>
    <w:rsid w:val="00F53D7D"/>
    <w:rsid w:val="00F53EBB"/>
    <w:rsid w:val="00F6010D"/>
    <w:rsid w:val="00F649F5"/>
    <w:rsid w:val="00F70C48"/>
    <w:rsid w:val="00F714F6"/>
    <w:rsid w:val="00F76D90"/>
    <w:rsid w:val="00F771D8"/>
    <w:rsid w:val="00F8025D"/>
    <w:rsid w:val="00F822BB"/>
    <w:rsid w:val="00F83EE9"/>
    <w:rsid w:val="00F848C3"/>
    <w:rsid w:val="00F90762"/>
    <w:rsid w:val="00F95897"/>
    <w:rsid w:val="00FA78C3"/>
    <w:rsid w:val="00FB1862"/>
    <w:rsid w:val="00FC0D63"/>
    <w:rsid w:val="00FC39E5"/>
    <w:rsid w:val="00FC4CC8"/>
    <w:rsid w:val="00FD255C"/>
    <w:rsid w:val="00FE5AB3"/>
    <w:rsid w:val="00FE77C3"/>
    <w:rsid w:val="00FF2927"/>
    <w:rsid w:val="00FF3DD3"/>
    <w:rsid w:val="00FF5A3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33121"/>
    <o:shapelayout v:ext="edit">
      <o:idmap v:ext="edit" data="1"/>
    </o:shapelayout>
  </w:shapeDefaults>
  <w:decimalSymbol w:val=","/>
  <w:listSeparator w:val=";"/>
  <w14:docId w14:val="3AFEF60D"/>
  <w15:docId w15:val="{8F4234F6-6A6F-45F1-9C31-D494B796A5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AE3EC5"/>
    <w:pPr>
      <w:spacing w:line="276" w:lineRule="auto"/>
    </w:pPr>
    <w:rPr>
      <w:rFonts w:ascii="Verdana" w:hAnsi="Verdana"/>
      <w:sz w:val="18"/>
      <w:szCs w:val="22"/>
      <w:lang w:eastAsia="en-US"/>
    </w:rPr>
  </w:style>
  <w:style w:type="paragraph" w:styleId="Kop1">
    <w:name w:val="heading 1"/>
    <w:basedOn w:val="Standaard"/>
    <w:next w:val="Standaard"/>
    <w:link w:val="Kop1Char"/>
    <w:uiPriority w:val="9"/>
    <w:qFormat/>
    <w:rsid w:val="0095755A"/>
    <w:pPr>
      <w:keepNext/>
      <w:keepLines/>
      <w:spacing w:before="480"/>
      <w:outlineLvl w:val="0"/>
    </w:pPr>
    <w:rPr>
      <w:rFonts w:ascii="Cambria" w:hAnsi="Cambria"/>
      <w:b/>
      <w:bCs/>
      <w:color w:val="365F91"/>
      <w:sz w:val="28"/>
      <w:szCs w:val="28"/>
    </w:rPr>
  </w:style>
  <w:style w:type="paragraph" w:styleId="Kop2">
    <w:name w:val="heading 2"/>
    <w:basedOn w:val="Standaard"/>
    <w:next w:val="Standaard"/>
    <w:link w:val="Kop2Char"/>
    <w:uiPriority w:val="9"/>
    <w:semiHidden/>
    <w:unhideWhenUsed/>
    <w:qFormat/>
    <w:rsid w:val="0095755A"/>
    <w:pPr>
      <w:keepNext/>
      <w:keepLines/>
      <w:spacing w:before="200"/>
      <w:outlineLvl w:val="1"/>
    </w:pPr>
    <w:rPr>
      <w:rFonts w:ascii="Cambria" w:hAnsi="Cambria"/>
      <w:b/>
      <w:bCs/>
      <w:color w:val="4F81BD"/>
      <w:sz w:val="26"/>
      <w:szCs w:val="26"/>
    </w:rPr>
  </w:style>
  <w:style w:type="paragraph" w:styleId="Kop3">
    <w:name w:val="heading 3"/>
    <w:basedOn w:val="Standaard"/>
    <w:next w:val="Standaard"/>
    <w:link w:val="Kop3Char"/>
    <w:uiPriority w:val="9"/>
    <w:semiHidden/>
    <w:unhideWhenUsed/>
    <w:qFormat/>
    <w:rsid w:val="0095755A"/>
    <w:pPr>
      <w:keepNext/>
      <w:keepLines/>
      <w:spacing w:before="200"/>
      <w:outlineLvl w:val="2"/>
    </w:pPr>
    <w:rPr>
      <w:rFonts w:ascii="Cambria" w:hAnsi="Cambria"/>
      <w:b/>
      <w:bCs/>
      <w:color w:val="4F81BD"/>
    </w:rPr>
  </w:style>
  <w:style w:type="paragraph" w:styleId="Kop4">
    <w:name w:val="heading 4"/>
    <w:aliases w:val="Map Title,h4,4,Block,H41,H42,H43,H44,H45,H46,H47,H48,H49 + Times New Ro..."/>
    <w:basedOn w:val="Standaard"/>
    <w:next w:val="Standaard"/>
    <w:link w:val="Kop4Char"/>
    <w:qFormat/>
    <w:rsid w:val="0095755A"/>
    <w:pPr>
      <w:keepNext/>
      <w:numPr>
        <w:ilvl w:val="3"/>
        <w:numId w:val="1"/>
      </w:numPr>
      <w:spacing w:before="240" w:after="60" w:line="284" w:lineRule="atLeast"/>
      <w:outlineLvl w:val="3"/>
    </w:pPr>
    <w:rPr>
      <w:rFonts w:ascii="Arial" w:hAnsi="Arial" w:cs="Arial"/>
      <w:b/>
      <w:bCs/>
      <w:sz w:val="24"/>
      <w:szCs w:val="24"/>
    </w:rPr>
  </w:style>
  <w:style w:type="paragraph" w:styleId="Kop5">
    <w:name w:val="heading 5"/>
    <w:basedOn w:val="Standaard"/>
    <w:next w:val="Standaard"/>
    <w:link w:val="Kop5Char"/>
    <w:qFormat/>
    <w:rsid w:val="0095755A"/>
    <w:pPr>
      <w:numPr>
        <w:ilvl w:val="4"/>
        <w:numId w:val="1"/>
      </w:numPr>
      <w:spacing w:before="240" w:after="60" w:line="284" w:lineRule="atLeast"/>
      <w:outlineLvl w:val="4"/>
    </w:pPr>
    <w:rPr>
      <w:rFonts w:cs="Verdana"/>
    </w:rPr>
  </w:style>
  <w:style w:type="paragraph" w:styleId="Kop6">
    <w:name w:val="heading 6"/>
    <w:basedOn w:val="Standaard"/>
    <w:next w:val="Standaard"/>
    <w:link w:val="Kop6Char"/>
    <w:qFormat/>
    <w:rsid w:val="0095755A"/>
    <w:pPr>
      <w:numPr>
        <w:ilvl w:val="5"/>
        <w:numId w:val="1"/>
      </w:numPr>
      <w:spacing w:before="240" w:after="60" w:line="284" w:lineRule="atLeast"/>
      <w:outlineLvl w:val="5"/>
    </w:pPr>
    <w:rPr>
      <w:rFonts w:cs="Verdana"/>
      <w:i/>
      <w:iCs/>
    </w:rPr>
  </w:style>
  <w:style w:type="paragraph" w:styleId="Kop7">
    <w:name w:val="heading 7"/>
    <w:basedOn w:val="Standaard"/>
    <w:next w:val="Standaard"/>
    <w:link w:val="Kop7Char"/>
    <w:qFormat/>
    <w:rsid w:val="0095755A"/>
    <w:pPr>
      <w:numPr>
        <w:ilvl w:val="6"/>
        <w:numId w:val="1"/>
      </w:numPr>
      <w:spacing w:before="240" w:after="60" w:line="284" w:lineRule="atLeast"/>
      <w:outlineLvl w:val="6"/>
    </w:pPr>
    <w:rPr>
      <w:rFonts w:ascii="Arial" w:hAnsi="Arial" w:cs="Arial"/>
    </w:rPr>
  </w:style>
  <w:style w:type="paragraph" w:styleId="Kop8">
    <w:name w:val="heading 8"/>
    <w:basedOn w:val="Standaard"/>
    <w:next w:val="Standaard"/>
    <w:link w:val="Kop8Char"/>
    <w:qFormat/>
    <w:rsid w:val="0095755A"/>
    <w:pPr>
      <w:numPr>
        <w:ilvl w:val="7"/>
        <w:numId w:val="1"/>
      </w:numPr>
      <w:spacing w:before="240" w:after="60" w:line="284" w:lineRule="atLeast"/>
      <w:outlineLvl w:val="7"/>
    </w:pPr>
    <w:rPr>
      <w:rFonts w:ascii="Arial" w:hAnsi="Arial" w:cs="Arial"/>
      <w:i/>
      <w:iCs/>
    </w:rPr>
  </w:style>
  <w:style w:type="paragraph" w:styleId="Kop9">
    <w:name w:val="heading 9"/>
    <w:basedOn w:val="Standaard"/>
    <w:next w:val="Standaard"/>
    <w:link w:val="Kop9Char"/>
    <w:qFormat/>
    <w:rsid w:val="0095755A"/>
    <w:pPr>
      <w:numPr>
        <w:ilvl w:val="8"/>
        <w:numId w:val="1"/>
      </w:numPr>
      <w:spacing w:before="240" w:after="60" w:line="284" w:lineRule="atLeast"/>
      <w:outlineLvl w:val="8"/>
    </w:pPr>
    <w:rPr>
      <w:rFonts w:ascii="Arial" w:hAnsi="Arial" w:cs="Arial"/>
      <w:b/>
      <w:bCs/>
      <w:i/>
      <w:iCs/>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uiPriority w:val="99"/>
    <w:locked/>
    <w:rsid w:val="0095755A"/>
    <w:rPr>
      <w:rFonts w:ascii="Cambria" w:hAnsi="Cambria" w:cs="Times New Roman"/>
      <w:b/>
      <w:bCs/>
      <w:color w:val="365F91"/>
      <w:sz w:val="28"/>
      <w:szCs w:val="28"/>
    </w:rPr>
  </w:style>
  <w:style w:type="character" w:customStyle="1" w:styleId="Kop2Char">
    <w:name w:val="Kop 2 Char"/>
    <w:link w:val="Kop2"/>
    <w:uiPriority w:val="9"/>
    <w:semiHidden/>
    <w:locked/>
    <w:rsid w:val="0095755A"/>
    <w:rPr>
      <w:rFonts w:ascii="Cambria" w:hAnsi="Cambria" w:cs="Times New Roman"/>
      <w:b/>
      <w:bCs/>
      <w:color w:val="4F81BD"/>
      <w:sz w:val="26"/>
      <w:szCs w:val="26"/>
    </w:rPr>
  </w:style>
  <w:style w:type="character" w:customStyle="1" w:styleId="Kop3Char">
    <w:name w:val="Kop 3 Char"/>
    <w:link w:val="Kop3"/>
    <w:uiPriority w:val="9"/>
    <w:semiHidden/>
    <w:locked/>
    <w:rsid w:val="0095755A"/>
    <w:rPr>
      <w:rFonts w:ascii="Cambria" w:hAnsi="Cambria" w:cs="Times New Roman"/>
      <w:b/>
      <w:bCs/>
      <w:color w:val="4F81BD"/>
    </w:rPr>
  </w:style>
  <w:style w:type="character" w:customStyle="1" w:styleId="Kop4Char">
    <w:name w:val="Kop 4 Char"/>
    <w:aliases w:val="Map Title Char,h4 Char,4 Char,Block Char,H41 Char,H42 Char,H43 Char,H44 Char,H45 Char,H46 Char,H47 Char,H48 Char,H49 + Times New Ro... Char"/>
    <w:link w:val="Kop4"/>
    <w:locked/>
    <w:rsid w:val="0095755A"/>
    <w:rPr>
      <w:rFonts w:ascii="Arial" w:hAnsi="Arial" w:cs="Arial"/>
      <w:b/>
      <w:bCs/>
      <w:sz w:val="24"/>
      <w:szCs w:val="24"/>
      <w:lang w:eastAsia="en-US"/>
    </w:rPr>
  </w:style>
  <w:style w:type="character" w:customStyle="1" w:styleId="Kop5Char">
    <w:name w:val="Kop 5 Char"/>
    <w:link w:val="Kop5"/>
    <w:locked/>
    <w:rsid w:val="0095755A"/>
    <w:rPr>
      <w:rFonts w:ascii="Verdana" w:hAnsi="Verdana" w:cs="Verdana"/>
      <w:sz w:val="18"/>
      <w:szCs w:val="22"/>
      <w:lang w:eastAsia="en-US"/>
    </w:rPr>
  </w:style>
  <w:style w:type="character" w:customStyle="1" w:styleId="Kop6Char">
    <w:name w:val="Kop 6 Char"/>
    <w:link w:val="Kop6"/>
    <w:locked/>
    <w:rsid w:val="0095755A"/>
    <w:rPr>
      <w:rFonts w:ascii="Verdana" w:hAnsi="Verdana" w:cs="Verdana"/>
      <w:i/>
      <w:iCs/>
      <w:sz w:val="18"/>
      <w:szCs w:val="22"/>
      <w:lang w:eastAsia="en-US"/>
    </w:rPr>
  </w:style>
  <w:style w:type="character" w:customStyle="1" w:styleId="Kop7Char">
    <w:name w:val="Kop 7 Char"/>
    <w:link w:val="Kop7"/>
    <w:locked/>
    <w:rsid w:val="0095755A"/>
    <w:rPr>
      <w:rFonts w:ascii="Arial" w:hAnsi="Arial" w:cs="Arial"/>
      <w:sz w:val="18"/>
      <w:szCs w:val="22"/>
      <w:lang w:eastAsia="en-US"/>
    </w:rPr>
  </w:style>
  <w:style w:type="character" w:customStyle="1" w:styleId="Kop8Char">
    <w:name w:val="Kop 8 Char"/>
    <w:link w:val="Kop8"/>
    <w:locked/>
    <w:rsid w:val="0095755A"/>
    <w:rPr>
      <w:rFonts w:ascii="Arial" w:hAnsi="Arial" w:cs="Arial"/>
      <w:i/>
      <w:iCs/>
      <w:sz w:val="18"/>
      <w:szCs w:val="22"/>
      <w:lang w:eastAsia="en-US"/>
    </w:rPr>
  </w:style>
  <w:style w:type="character" w:customStyle="1" w:styleId="Kop9Char">
    <w:name w:val="Kop 9 Char"/>
    <w:link w:val="Kop9"/>
    <w:locked/>
    <w:rsid w:val="0095755A"/>
    <w:rPr>
      <w:rFonts w:ascii="Arial" w:hAnsi="Arial" w:cs="Arial"/>
      <w:b/>
      <w:bCs/>
      <w:i/>
      <w:iCs/>
      <w:sz w:val="18"/>
      <w:szCs w:val="18"/>
      <w:lang w:eastAsia="en-US"/>
    </w:rPr>
  </w:style>
  <w:style w:type="paragraph" w:styleId="Geenafstand">
    <w:name w:val="No Spacing"/>
    <w:link w:val="GeenafstandChar"/>
    <w:uiPriority w:val="99"/>
    <w:qFormat/>
    <w:rsid w:val="0095755A"/>
    <w:rPr>
      <w:rFonts w:ascii="Verdana" w:hAnsi="Verdana"/>
      <w:sz w:val="18"/>
      <w:szCs w:val="22"/>
      <w:lang w:eastAsia="en-US"/>
    </w:rPr>
  </w:style>
  <w:style w:type="paragraph" w:styleId="Koptekst">
    <w:name w:val="header"/>
    <w:basedOn w:val="Standaard"/>
    <w:link w:val="KoptekstChar"/>
    <w:uiPriority w:val="99"/>
    <w:unhideWhenUsed/>
    <w:rsid w:val="0095755A"/>
    <w:pPr>
      <w:tabs>
        <w:tab w:val="center" w:pos="4536"/>
        <w:tab w:val="right" w:pos="9072"/>
      </w:tabs>
      <w:spacing w:line="240" w:lineRule="auto"/>
    </w:pPr>
  </w:style>
  <w:style w:type="character" w:customStyle="1" w:styleId="KoptekstChar">
    <w:name w:val="Koptekst Char"/>
    <w:link w:val="Koptekst"/>
    <w:uiPriority w:val="99"/>
    <w:locked/>
    <w:rsid w:val="0095755A"/>
    <w:rPr>
      <w:rFonts w:cs="Times New Roman"/>
    </w:rPr>
  </w:style>
  <w:style w:type="paragraph" w:styleId="Voettekst">
    <w:name w:val="footer"/>
    <w:basedOn w:val="Standaard"/>
    <w:link w:val="VoettekstChar"/>
    <w:uiPriority w:val="99"/>
    <w:unhideWhenUsed/>
    <w:rsid w:val="0095755A"/>
    <w:pPr>
      <w:tabs>
        <w:tab w:val="center" w:pos="4536"/>
        <w:tab w:val="right" w:pos="9072"/>
      </w:tabs>
      <w:spacing w:line="240" w:lineRule="auto"/>
    </w:pPr>
  </w:style>
  <w:style w:type="character" w:customStyle="1" w:styleId="VoettekstChar">
    <w:name w:val="Voettekst Char"/>
    <w:link w:val="Voettekst"/>
    <w:uiPriority w:val="99"/>
    <w:locked/>
    <w:rsid w:val="0095755A"/>
    <w:rPr>
      <w:rFonts w:cs="Times New Roman"/>
    </w:rPr>
  </w:style>
  <w:style w:type="paragraph" w:customStyle="1" w:styleId="RptTitel">
    <w:name w:val="Rpt_Titel"/>
    <w:basedOn w:val="Standaard"/>
    <w:uiPriority w:val="99"/>
    <w:rsid w:val="0095755A"/>
    <w:pPr>
      <w:keepNext/>
      <w:spacing w:line="255" w:lineRule="exact"/>
      <w:outlineLvl w:val="0"/>
    </w:pPr>
    <w:rPr>
      <w:rFonts w:cs="Verdana"/>
      <w:b/>
      <w:bCs/>
      <w:kern w:val="28"/>
      <w:sz w:val="24"/>
      <w:szCs w:val="24"/>
    </w:rPr>
  </w:style>
  <w:style w:type="paragraph" w:customStyle="1" w:styleId="RptSubtitel">
    <w:name w:val="Rpt_Subtitel"/>
    <w:basedOn w:val="Standaard"/>
    <w:uiPriority w:val="99"/>
    <w:rsid w:val="0095755A"/>
    <w:pPr>
      <w:keepNext/>
      <w:spacing w:line="255" w:lineRule="exact"/>
      <w:outlineLvl w:val="0"/>
    </w:pPr>
    <w:rPr>
      <w:rFonts w:cs="Verdana"/>
      <w:kern w:val="28"/>
      <w:sz w:val="20"/>
      <w:szCs w:val="20"/>
    </w:rPr>
  </w:style>
  <w:style w:type="table" w:styleId="Tabelraster">
    <w:name w:val="Table Grid"/>
    <w:basedOn w:val="Standaardtabel"/>
    <w:uiPriority w:val="39"/>
    <w:rsid w:val="0095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tHoofdstuk1">
    <w:name w:val="Rpt_Hoofdstuk_1"/>
    <w:basedOn w:val="Kop1"/>
    <w:rsid w:val="000A3124"/>
    <w:pPr>
      <w:keepLines w:val="0"/>
      <w:numPr>
        <w:numId w:val="1"/>
      </w:numPr>
      <w:spacing w:before="520" w:after="240" w:line="255" w:lineRule="exact"/>
    </w:pPr>
    <w:rPr>
      <w:rFonts w:ascii="Verdana" w:hAnsi="Verdana" w:cs="Verdana"/>
      <w:color w:val="808080"/>
      <w:kern w:val="28"/>
      <w:sz w:val="22"/>
      <w:szCs w:val="22"/>
    </w:rPr>
  </w:style>
  <w:style w:type="paragraph" w:customStyle="1" w:styleId="RptParagraafNiveau1">
    <w:name w:val="Rpt_Paragraaf_Niveau_1"/>
    <w:basedOn w:val="Kop2"/>
    <w:next w:val="Standaard"/>
    <w:rsid w:val="000A3124"/>
    <w:pPr>
      <w:keepLines w:val="0"/>
      <w:numPr>
        <w:ilvl w:val="1"/>
        <w:numId w:val="1"/>
      </w:numPr>
      <w:tabs>
        <w:tab w:val="clear" w:pos="862"/>
        <w:tab w:val="left" w:pos="851"/>
      </w:tabs>
      <w:spacing w:before="0" w:line="255" w:lineRule="exact"/>
    </w:pPr>
    <w:rPr>
      <w:rFonts w:ascii="Verdana" w:hAnsi="Verdana" w:cs="Verdana"/>
      <w:color w:val="808080"/>
      <w:sz w:val="18"/>
      <w:szCs w:val="20"/>
    </w:rPr>
  </w:style>
  <w:style w:type="paragraph" w:customStyle="1" w:styleId="RptParagraafNiveau2">
    <w:name w:val="Rpt_Paragraaf_Niveau_2"/>
    <w:basedOn w:val="Kop3"/>
    <w:next w:val="Standaard"/>
    <w:rsid w:val="000A3124"/>
    <w:pPr>
      <w:keepLines w:val="0"/>
      <w:numPr>
        <w:ilvl w:val="2"/>
        <w:numId w:val="1"/>
      </w:numPr>
      <w:spacing w:before="0" w:line="240" w:lineRule="auto"/>
    </w:pPr>
    <w:rPr>
      <w:rFonts w:ascii="Verdana" w:hAnsi="Verdana" w:cs="Verdana"/>
      <w:b w:val="0"/>
      <w:bCs w:val="0"/>
      <w:color w:val="auto"/>
      <w:szCs w:val="18"/>
    </w:rPr>
  </w:style>
  <w:style w:type="paragraph" w:customStyle="1" w:styleId="ReferentieKopje">
    <w:name w:val="ReferentieKopje"/>
    <w:basedOn w:val="Standaard"/>
    <w:next w:val="ReferentieStandaard"/>
    <w:uiPriority w:val="99"/>
    <w:rsid w:val="005A3165"/>
    <w:pPr>
      <w:spacing w:line="255" w:lineRule="exact"/>
    </w:pPr>
    <w:rPr>
      <w:rFonts w:cs="Verdana"/>
      <w:b/>
      <w:bCs/>
      <w:sz w:val="12"/>
      <w:szCs w:val="12"/>
    </w:rPr>
  </w:style>
  <w:style w:type="paragraph" w:customStyle="1" w:styleId="ReferentieStandaard">
    <w:name w:val="ReferentieStandaard"/>
    <w:basedOn w:val="Standaard"/>
    <w:uiPriority w:val="99"/>
    <w:rsid w:val="005A3165"/>
    <w:pPr>
      <w:spacing w:line="220" w:lineRule="exact"/>
    </w:pPr>
    <w:rPr>
      <w:rFonts w:cs="Verdana"/>
      <w:sz w:val="16"/>
      <w:szCs w:val="16"/>
    </w:rPr>
  </w:style>
  <w:style w:type="paragraph" w:customStyle="1" w:styleId="Rubricering">
    <w:name w:val="Rubricering"/>
    <w:basedOn w:val="Standaard"/>
    <w:uiPriority w:val="99"/>
    <w:rsid w:val="005A3165"/>
    <w:pPr>
      <w:keepNext/>
      <w:spacing w:line="255" w:lineRule="exact"/>
      <w:outlineLvl w:val="0"/>
    </w:pPr>
    <w:rPr>
      <w:rFonts w:cs="Verdana"/>
      <w:b/>
      <w:bCs/>
      <w:kern w:val="28"/>
      <w:szCs w:val="18"/>
    </w:rPr>
  </w:style>
  <w:style w:type="paragraph" w:customStyle="1" w:styleId="TOC4">
    <w:name w:val="TOC4"/>
    <w:basedOn w:val="Standaard"/>
    <w:rsid w:val="00A9134E"/>
    <w:pPr>
      <w:widowControl w:val="0"/>
      <w:spacing w:line="240" w:lineRule="auto"/>
    </w:pPr>
    <w:rPr>
      <w:rFonts w:ascii="Nuon Charter" w:hAnsi="Nuon Charter" w:cs="Nuon Charter"/>
      <w:sz w:val="22"/>
      <w:lang w:eastAsia="nl-NL"/>
    </w:rPr>
  </w:style>
  <w:style w:type="character" w:styleId="Verwijzingopmerking">
    <w:name w:val="annotation reference"/>
    <w:uiPriority w:val="99"/>
    <w:unhideWhenUsed/>
    <w:rsid w:val="001161D2"/>
    <w:rPr>
      <w:rFonts w:cs="Times New Roman"/>
      <w:sz w:val="16"/>
      <w:szCs w:val="16"/>
    </w:rPr>
  </w:style>
  <w:style w:type="paragraph" w:styleId="Tekstopmerking">
    <w:name w:val="annotation text"/>
    <w:basedOn w:val="Standaard"/>
    <w:link w:val="TekstopmerkingChar"/>
    <w:uiPriority w:val="99"/>
    <w:unhideWhenUsed/>
    <w:rsid w:val="001161D2"/>
    <w:pPr>
      <w:spacing w:line="240" w:lineRule="auto"/>
    </w:pPr>
    <w:rPr>
      <w:sz w:val="20"/>
      <w:szCs w:val="20"/>
    </w:rPr>
  </w:style>
  <w:style w:type="character" w:customStyle="1" w:styleId="TekstopmerkingChar">
    <w:name w:val="Tekst opmerking Char"/>
    <w:link w:val="Tekstopmerking"/>
    <w:uiPriority w:val="99"/>
    <w:locked/>
    <w:rsid w:val="001161D2"/>
    <w:rPr>
      <w:rFonts w:ascii="Verdana" w:hAnsi="Verdana"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1161D2"/>
    <w:rPr>
      <w:b/>
      <w:bCs/>
    </w:rPr>
  </w:style>
  <w:style w:type="character" w:customStyle="1" w:styleId="OnderwerpvanopmerkingChar">
    <w:name w:val="Onderwerp van opmerking Char"/>
    <w:link w:val="Onderwerpvanopmerking"/>
    <w:uiPriority w:val="99"/>
    <w:semiHidden/>
    <w:locked/>
    <w:rsid w:val="001161D2"/>
    <w:rPr>
      <w:rFonts w:ascii="Verdana" w:hAnsi="Verdana" w:cs="Times New Roman"/>
      <w:b/>
      <w:bCs/>
      <w:sz w:val="20"/>
      <w:szCs w:val="20"/>
    </w:rPr>
  </w:style>
  <w:style w:type="paragraph" w:styleId="Ballontekst">
    <w:name w:val="Balloon Text"/>
    <w:basedOn w:val="Standaard"/>
    <w:link w:val="BallontekstChar"/>
    <w:uiPriority w:val="99"/>
    <w:semiHidden/>
    <w:unhideWhenUsed/>
    <w:rsid w:val="001161D2"/>
    <w:pPr>
      <w:spacing w:line="240" w:lineRule="auto"/>
    </w:pPr>
    <w:rPr>
      <w:rFonts w:ascii="Tahoma" w:hAnsi="Tahoma" w:cs="Tahoma"/>
      <w:sz w:val="16"/>
      <w:szCs w:val="16"/>
    </w:rPr>
  </w:style>
  <w:style w:type="character" w:customStyle="1" w:styleId="BallontekstChar">
    <w:name w:val="Ballontekst Char"/>
    <w:link w:val="Ballontekst"/>
    <w:uiPriority w:val="99"/>
    <w:semiHidden/>
    <w:locked/>
    <w:rsid w:val="001161D2"/>
    <w:rPr>
      <w:rFonts w:ascii="Tahoma" w:hAnsi="Tahoma" w:cs="Tahoma"/>
      <w:sz w:val="16"/>
      <w:szCs w:val="16"/>
    </w:rPr>
  </w:style>
  <w:style w:type="paragraph" w:styleId="Kopvaninhoudsopgave">
    <w:name w:val="TOC Heading"/>
    <w:basedOn w:val="Kop1"/>
    <w:next w:val="Standaard"/>
    <w:uiPriority w:val="39"/>
    <w:semiHidden/>
    <w:unhideWhenUsed/>
    <w:qFormat/>
    <w:rsid w:val="00D90F84"/>
    <w:pPr>
      <w:outlineLvl w:val="9"/>
    </w:pPr>
  </w:style>
  <w:style w:type="paragraph" w:styleId="Inhopg1">
    <w:name w:val="toc 1"/>
    <w:basedOn w:val="Standaard"/>
    <w:next w:val="Standaard"/>
    <w:autoRedefine/>
    <w:uiPriority w:val="39"/>
    <w:unhideWhenUsed/>
    <w:rsid w:val="00357102"/>
    <w:pPr>
      <w:spacing w:before="120"/>
    </w:pPr>
    <w:rPr>
      <w:b/>
    </w:rPr>
  </w:style>
  <w:style w:type="paragraph" w:styleId="Inhopg2">
    <w:name w:val="toc 2"/>
    <w:basedOn w:val="Standaard"/>
    <w:next w:val="Standaard"/>
    <w:autoRedefine/>
    <w:uiPriority w:val="39"/>
    <w:unhideWhenUsed/>
    <w:rsid w:val="00357102"/>
    <w:pPr>
      <w:tabs>
        <w:tab w:val="left" w:pos="880"/>
        <w:tab w:val="right" w:pos="9062"/>
      </w:tabs>
      <w:spacing w:line="240" w:lineRule="auto"/>
      <w:ind w:left="397"/>
    </w:pPr>
  </w:style>
  <w:style w:type="paragraph" w:styleId="Inhopg3">
    <w:name w:val="toc 3"/>
    <w:basedOn w:val="Standaard"/>
    <w:next w:val="Standaard"/>
    <w:autoRedefine/>
    <w:uiPriority w:val="39"/>
    <w:unhideWhenUsed/>
    <w:rsid w:val="00D90F84"/>
    <w:pPr>
      <w:spacing w:after="100"/>
      <w:ind w:left="360"/>
    </w:pPr>
  </w:style>
  <w:style w:type="character" w:styleId="Hyperlink">
    <w:name w:val="Hyperlink"/>
    <w:uiPriority w:val="99"/>
    <w:unhideWhenUsed/>
    <w:rsid w:val="00D90F84"/>
    <w:rPr>
      <w:rFonts w:cs="Times New Roman"/>
      <w:color w:val="0000FF"/>
      <w:u w:val="single"/>
    </w:rPr>
  </w:style>
  <w:style w:type="character" w:customStyle="1" w:styleId="GeenafstandChar">
    <w:name w:val="Geen afstand Char"/>
    <w:link w:val="Geenafstand"/>
    <w:uiPriority w:val="1"/>
    <w:rsid w:val="009E2800"/>
    <w:rPr>
      <w:rFonts w:ascii="Verdana" w:hAnsi="Verdana"/>
      <w:sz w:val="18"/>
      <w:szCs w:val="22"/>
      <w:lang w:val="nl-NL" w:eastAsia="en-US" w:bidi="ar-SA"/>
    </w:rPr>
  </w:style>
  <w:style w:type="table" w:customStyle="1" w:styleId="Tabelraster1">
    <w:name w:val="Tabelraster1"/>
    <w:basedOn w:val="Standaardtabel"/>
    <w:next w:val="Tabelraster"/>
    <w:uiPriority w:val="99"/>
    <w:rsid w:val="00387670"/>
    <w:pPr>
      <w:spacing w:line="284" w:lineRule="atLeast"/>
    </w:pPr>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tStandaard">
    <w:name w:val="Rpt_Standaard"/>
    <w:basedOn w:val="RptHoofdstuk1"/>
    <w:uiPriority w:val="99"/>
    <w:rsid w:val="0065299A"/>
    <w:pPr>
      <w:numPr>
        <w:numId w:val="0"/>
      </w:numPr>
      <w:spacing w:before="0" w:after="0"/>
    </w:pPr>
    <w:rPr>
      <w:rFonts w:eastAsia="Calibri"/>
      <w:b w:val="0"/>
      <w:bCs w:val="0"/>
      <w:color w:val="auto"/>
      <w:sz w:val="18"/>
      <w:szCs w:val="18"/>
    </w:rPr>
  </w:style>
  <w:style w:type="paragraph" w:styleId="Lijstalinea">
    <w:name w:val="List Paragraph"/>
    <w:basedOn w:val="Standaard"/>
    <w:link w:val="LijstalineaChar"/>
    <w:uiPriority w:val="99"/>
    <w:qFormat/>
    <w:rsid w:val="00325F03"/>
    <w:pPr>
      <w:spacing w:after="200"/>
      <w:ind w:left="720"/>
      <w:contextualSpacing/>
    </w:pPr>
    <w:rPr>
      <w:rFonts w:ascii="Calibri" w:hAnsi="Calibri" w:cs="Calibri"/>
      <w:sz w:val="22"/>
    </w:rPr>
  </w:style>
  <w:style w:type="paragraph" w:customStyle="1" w:styleId="lid">
    <w:name w:val="lid"/>
    <w:basedOn w:val="Standaard"/>
    <w:link w:val="lidChar"/>
    <w:rsid w:val="004343A6"/>
    <w:pPr>
      <w:spacing w:line="240" w:lineRule="atLeast"/>
    </w:pPr>
    <w:rPr>
      <w:szCs w:val="20"/>
      <w:lang w:val="x-none" w:eastAsia="x-none"/>
    </w:rPr>
  </w:style>
  <w:style w:type="character" w:customStyle="1" w:styleId="lidChar">
    <w:name w:val="lid Char"/>
    <w:link w:val="lid"/>
    <w:rsid w:val="004343A6"/>
    <w:rPr>
      <w:rFonts w:ascii="Verdana" w:hAnsi="Verdana"/>
      <w:sz w:val="18"/>
      <w:lang w:val="x-none" w:eastAsia="x-none"/>
    </w:rPr>
  </w:style>
  <w:style w:type="character" w:customStyle="1" w:styleId="LijstalineaChar">
    <w:name w:val="Lijstalinea Char"/>
    <w:link w:val="Lijstalinea"/>
    <w:uiPriority w:val="34"/>
    <w:locked/>
    <w:rsid w:val="004343A6"/>
    <w:rPr>
      <w:rFonts w:cs="Calibri"/>
      <w:sz w:val="22"/>
      <w:szCs w:val="22"/>
      <w:lang w:eastAsia="en-US"/>
    </w:rPr>
  </w:style>
  <w:style w:type="paragraph" w:customStyle="1" w:styleId="Default">
    <w:name w:val="Default"/>
    <w:rsid w:val="00C04445"/>
    <w:pPr>
      <w:autoSpaceDE w:val="0"/>
      <w:autoSpaceDN w:val="0"/>
      <w:adjustRightInd w:val="0"/>
    </w:pPr>
    <w:rPr>
      <w:rFonts w:ascii="Verdana" w:hAnsi="Verdana" w:cs="Verdana"/>
      <w:color w:val="000000"/>
      <w:sz w:val="24"/>
      <w:szCs w:val="24"/>
    </w:rPr>
  </w:style>
  <w:style w:type="paragraph" w:customStyle="1" w:styleId="Invulling">
    <w:name w:val="Invulling"/>
    <w:rsid w:val="00666D73"/>
    <w:pPr>
      <w:spacing w:before="120" w:line="200" w:lineRule="exact"/>
    </w:pPr>
    <w:rPr>
      <w:rFonts w:ascii="Verdana" w:hAnsi="Verdana"/>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5159132">
      <w:bodyDiv w:val="1"/>
      <w:marLeft w:val="0"/>
      <w:marRight w:val="0"/>
      <w:marTop w:val="0"/>
      <w:marBottom w:val="0"/>
      <w:divBdr>
        <w:top w:val="none" w:sz="0" w:space="0" w:color="auto"/>
        <w:left w:val="none" w:sz="0" w:space="0" w:color="auto"/>
        <w:bottom w:val="none" w:sz="0" w:space="0" w:color="auto"/>
        <w:right w:val="none" w:sz="0" w:space="0" w:color="auto"/>
      </w:divBdr>
    </w:div>
    <w:div w:id="1703437552">
      <w:marLeft w:val="0"/>
      <w:marRight w:val="0"/>
      <w:marTop w:val="0"/>
      <w:marBottom w:val="0"/>
      <w:divBdr>
        <w:top w:val="none" w:sz="0" w:space="0" w:color="auto"/>
        <w:left w:val="none" w:sz="0" w:space="0" w:color="auto"/>
        <w:bottom w:val="none" w:sz="0" w:space="0" w:color="auto"/>
        <w:right w:val="none" w:sz="0" w:space="0" w:color="auto"/>
      </w:divBdr>
    </w:div>
    <w:div w:id="1919173718">
      <w:bodyDiv w:val="1"/>
      <w:marLeft w:val="0"/>
      <w:marRight w:val="0"/>
      <w:marTop w:val="0"/>
      <w:marBottom w:val="0"/>
      <w:divBdr>
        <w:top w:val="none" w:sz="0" w:space="0" w:color="auto"/>
        <w:left w:val="none" w:sz="0" w:space="0" w:color="auto"/>
        <w:bottom w:val="none" w:sz="0" w:space="0" w:color="auto"/>
        <w:right w:val="none" w:sz="0" w:space="0" w:color="auto"/>
      </w:divBdr>
    </w:div>
    <w:div w:id="210588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yperlink" Target="mailto:VoorzieningenUtrecht@uwv.nl" TargetMode="External"/><Relationship Id="rId3" Type="http://schemas.openxmlformats.org/officeDocument/2006/relationships/customXml" Target="../customXml/item3.xml"/><Relationship Id="rId21" Type="http://schemas.openxmlformats.org/officeDocument/2006/relationships/hyperlink" Target="mailto:cair@uwv.nl"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VoorzieningenUtrecht@uwv.nl" TargetMode="External"/><Relationship Id="rId2" Type="http://schemas.openxmlformats.org/officeDocument/2006/relationships/customXml" Target="../customXml/item2.xml"/><Relationship Id="rId16" Type="http://schemas.openxmlformats.org/officeDocument/2006/relationships/hyperlink" Target="mailto:VoorzieningenUtrecht@uwv.nl" TargetMode="External"/><Relationship Id="rId20" Type="http://schemas.openxmlformats.org/officeDocument/2006/relationships/hyperlink" Target="mailto:efacturen@uwv.nl"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VoorzieningenUtrecht@uwv.nlw"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hyperlink" Target="mailto:cair@uwv.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5c8cb159-2b14-44f1-9f1e-2f87ce4796ac"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8B69C09C9316664A841A4623102CA9EA" ma:contentTypeVersion="1" ma:contentTypeDescription="Een nieuw document maken." ma:contentTypeScope="" ma:versionID="4dea15c2581a755304ebfaf210740f25">
  <xsd:schema xmlns:xsd="http://www.w3.org/2001/XMLSchema" xmlns:xs="http://www.w3.org/2001/XMLSchema" xmlns:p="http://schemas.microsoft.com/office/2006/metadata/properties" xmlns:ns1="http://schemas.microsoft.com/sharepoint/v3" targetNamespace="http://schemas.microsoft.com/office/2006/metadata/properties" ma:root="true" ma:fieldsID="5321d82a528f168cd31ed5aa004346ae"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Begindatum van de planning" ma:description="Geplande begindatum is een sitekolom die door de publicatiefunctie gemaakt wordt. Het wordt gebruikt om een specifieke datum en tijd op te geven waarop de pagina voor het eerst verschijnt voor sitebezoekers." ma:internalName="PublishingStartDate">
      <xsd:simpleType>
        <xsd:restriction base="dms:Unknown"/>
      </xsd:simpleType>
    </xsd:element>
    <xsd:element name="PublishingExpirationDate" ma:index="9" nillable="true" ma:displayName="Einddatum van de planning" ma:description="Geplande einddatum is een sitekolom die door de publicatiefunctie gemaakt wordt. Het wordt gebruikt om een specifieke datum en tijd op te geven waarop de pagina niet langer verschijnt voor sitebezoekers."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customXsn xmlns="http://schemas.microsoft.com/office/2006/metadata/customXsn">
  <xsnLocation/>
  <cached>True</cached>
  <openByDefault>False</openByDefault>
  <xsnScope/>
</customXs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D84606-B6CE-4A22-9ACF-92BD2CCCC262}">
  <ds:schemaRefs>
    <ds:schemaRef ds:uri="Microsoft.SharePoint.Taxonomy.ContentTypeSync"/>
  </ds:schemaRefs>
</ds:datastoreItem>
</file>

<file path=customXml/itemProps2.xml><?xml version="1.0" encoding="utf-8"?>
<ds:datastoreItem xmlns:ds="http://schemas.openxmlformats.org/officeDocument/2006/customXml" ds:itemID="{276C93B4-9760-4EEF-A057-E18E7242EA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460BF5-EF22-4551-AAFB-0FBF2A7E1465}">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0BE17238-1883-4047-B2BD-45228526A657}">
  <ds:schemaRefs>
    <ds:schemaRef ds:uri="http://schemas.microsoft.com/sharepoint/v3/contenttype/forms"/>
  </ds:schemaRefs>
</ds:datastoreItem>
</file>

<file path=customXml/itemProps5.xml><?xml version="1.0" encoding="utf-8"?>
<ds:datastoreItem xmlns:ds="http://schemas.openxmlformats.org/officeDocument/2006/customXml" ds:itemID="{AB57375F-8541-44B0-AD87-39A04A4D19DC}">
  <ds:schemaRefs>
    <ds:schemaRef ds:uri="http://schemas.microsoft.com/office/2006/metadata/customXsn"/>
  </ds:schemaRefs>
</ds:datastoreItem>
</file>

<file path=customXml/itemProps6.xml><?xml version="1.0" encoding="utf-8"?>
<ds:datastoreItem xmlns:ds="http://schemas.openxmlformats.org/officeDocument/2006/customXml" ds:itemID="{BADE37DC-BCD4-46E0-A757-6ECE36235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3562</Words>
  <Characters>19596</Characters>
  <Application>Microsoft Office Word</Application>
  <DocSecurity>0</DocSecurity>
  <Lines>163</Lines>
  <Paragraphs>46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UWV</Company>
  <LinksUpToDate>false</LinksUpToDate>
  <CharactersWithSpaces>23112</CharactersWithSpaces>
  <SharedDoc>false</SharedDoc>
  <HLinks>
    <vt:vector size="90" baseType="variant">
      <vt:variant>
        <vt:i4>1900600</vt:i4>
      </vt:variant>
      <vt:variant>
        <vt:i4>86</vt:i4>
      </vt:variant>
      <vt:variant>
        <vt:i4>0</vt:i4>
      </vt:variant>
      <vt:variant>
        <vt:i4>5</vt:i4>
      </vt:variant>
      <vt:variant>
        <vt:lpwstr/>
      </vt:variant>
      <vt:variant>
        <vt:lpwstr>_Toc387043812</vt:lpwstr>
      </vt:variant>
      <vt:variant>
        <vt:i4>1900600</vt:i4>
      </vt:variant>
      <vt:variant>
        <vt:i4>80</vt:i4>
      </vt:variant>
      <vt:variant>
        <vt:i4>0</vt:i4>
      </vt:variant>
      <vt:variant>
        <vt:i4>5</vt:i4>
      </vt:variant>
      <vt:variant>
        <vt:lpwstr/>
      </vt:variant>
      <vt:variant>
        <vt:lpwstr>_Toc387043811</vt:lpwstr>
      </vt:variant>
      <vt:variant>
        <vt:i4>1900600</vt:i4>
      </vt:variant>
      <vt:variant>
        <vt:i4>74</vt:i4>
      </vt:variant>
      <vt:variant>
        <vt:i4>0</vt:i4>
      </vt:variant>
      <vt:variant>
        <vt:i4>5</vt:i4>
      </vt:variant>
      <vt:variant>
        <vt:lpwstr/>
      </vt:variant>
      <vt:variant>
        <vt:lpwstr>_Toc387043810</vt:lpwstr>
      </vt:variant>
      <vt:variant>
        <vt:i4>1835064</vt:i4>
      </vt:variant>
      <vt:variant>
        <vt:i4>68</vt:i4>
      </vt:variant>
      <vt:variant>
        <vt:i4>0</vt:i4>
      </vt:variant>
      <vt:variant>
        <vt:i4>5</vt:i4>
      </vt:variant>
      <vt:variant>
        <vt:lpwstr/>
      </vt:variant>
      <vt:variant>
        <vt:lpwstr>_Toc387043809</vt:lpwstr>
      </vt:variant>
      <vt:variant>
        <vt:i4>1835064</vt:i4>
      </vt:variant>
      <vt:variant>
        <vt:i4>62</vt:i4>
      </vt:variant>
      <vt:variant>
        <vt:i4>0</vt:i4>
      </vt:variant>
      <vt:variant>
        <vt:i4>5</vt:i4>
      </vt:variant>
      <vt:variant>
        <vt:lpwstr/>
      </vt:variant>
      <vt:variant>
        <vt:lpwstr>_Toc387043808</vt:lpwstr>
      </vt:variant>
      <vt:variant>
        <vt:i4>1835064</vt:i4>
      </vt:variant>
      <vt:variant>
        <vt:i4>56</vt:i4>
      </vt:variant>
      <vt:variant>
        <vt:i4>0</vt:i4>
      </vt:variant>
      <vt:variant>
        <vt:i4>5</vt:i4>
      </vt:variant>
      <vt:variant>
        <vt:lpwstr/>
      </vt:variant>
      <vt:variant>
        <vt:lpwstr>_Toc387043807</vt:lpwstr>
      </vt:variant>
      <vt:variant>
        <vt:i4>1835064</vt:i4>
      </vt:variant>
      <vt:variant>
        <vt:i4>50</vt:i4>
      </vt:variant>
      <vt:variant>
        <vt:i4>0</vt:i4>
      </vt:variant>
      <vt:variant>
        <vt:i4>5</vt:i4>
      </vt:variant>
      <vt:variant>
        <vt:lpwstr/>
      </vt:variant>
      <vt:variant>
        <vt:lpwstr>_Toc387043806</vt:lpwstr>
      </vt:variant>
      <vt:variant>
        <vt:i4>1835064</vt:i4>
      </vt:variant>
      <vt:variant>
        <vt:i4>44</vt:i4>
      </vt:variant>
      <vt:variant>
        <vt:i4>0</vt:i4>
      </vt:variant>
      <vt:variant>
        <vt:i4>5</vt:i4>
      </vt:variant>
      <vt:variant>
        <vt:lpwstr/>
      </vt:variant>
      <vt:variant>
        <vt:lpwstr>_Toc387043805</vt:lpwstr>
      </vt:variant>
      <vt:variant>
        <vt:i4>1835064</vt:i4>
      </vt:variant>
      <vt:variant>
        <vt:i4>38</vt:i4>
      </vt:variant>
      <vt:variant>
        <vt:i4>0</vt:i4>
      </vt:variant>
      <vt:variant>
        <vt:i4>5</vt:i4>
      </vt:variant>
      <vt:variant>
        <vt:lpwstr/>
      </vt:variant>
      <vt:variant>
        <vt:lpwstr>_Toc387043804</vt:lpwstr>
      </vt:variant>
      <vt:variant>
        <vt:i4>1835064</vt:i4>
      </vt:variant>
      <vt:variant>
        <vt:i4>32</vt:i4>
      </vt:variant>
      <vt:variant>
        <vt:i4>0</vt:i4>
      </vt:variant>
      <vt:variant>
        <vt:i4>5</vt:i4>
      </vt:variant>
      <vt:variant>
        <vt:lpwstr/>
      </vt:variant>
      <vt:variant>
        <vt:lpwstr>_Toc387043803</vt:lpwstr>
      </vt:variant>
      <vt:variant>
        <vt:i4>1835064</vt:i4>
      </vt:variant>
      <vt:variant>
        <vt:i4>26</vt:i4>
      </vt:variant>
      <vt:variant>
        <vt:i4>0</vt:i4>
      </vt:variant>
      <vt:variant>
        <vt:i4>5</vt:i4>
      </vt:variant>
      <vt:variant>
        <vt:lpwstr/>
      </vt:variant>
      <vt:variant>
        <vt:lpwstr>_Toc387043802</vt:lpwstr>
      </vt:variant>
      <vt:variant>
        <vt:i4>1835064</vt:i4>
      </vt:variant>
      <vt:variant>
        <vt:i4>20</vt:i4>
      </vt:variant>
      <vt:variant>
        <vt:i4>0</vt:i4>
      </vt:variant>
      <vt:variant>
        <vt:i4>5</vt:i4>
      </vt:variant>
      <vt:variant>
        <vt:lpwstr/>
      </vt:variant>
      <vt:variant>
        <vt:lpwstr>_Toc387043801</vt:lpwstr>
      </vt:variant>
      <vt:variant>
        <vt:i4>1835064</vt:i4>
      </vt:variant>
      <vt:variant>
        <vt:i4>14</vt:i4>
      </vt:variant>
      <vt:variant>
        <vt:i4>0</vt:i4>
      </vt:variant>
      <vt:variant>
        <vt:i4>5</vt:i4>
      </vt:variant>
      <vt:variant>
        <vt:lpwstr/>
      </vt:variant>
      <vt:variant>
        <vt:lpwstr>_Toc387043800</vt:lpwstr>
      </vt:variant>
      <vt:variant>
        <vt:i4>1376311</vt:i4>
      </vt:variant>
      <vt:variant>
        <vt:i4>8</vt:i4>
      </vt:variant>
      <vt:variant>
        <vt:i4>0</vt:i4>
      </vt:variant>
      <vt:variant>
        <vt:i4>5</vt:i4>
      </vt:variant>
      <vt:variant>
        <vt:lpwstr/>
      </vt:variant>
      <vt:variant>
        <vt:lpwstr>_Toc387043799</vt:lpwstr>
      </vt:variant>
      <vt:variant>
        <vt:i4>1376311</vt:i4>
      </vt:variant>
      <vt:variant>
        <vt:i4>2</vt:i4>
      </vt:variant>
      <vt:variant>
        <vt:i4>0</vt:i4>
      </vt:variant>
      <vt:variant>
        <vt:i4>5</vt:i4>
      </vt:variant>
      <vt:variant>
        <vt:lpwstr/>
      </vt:variant>
      <vt:variant>
        <vt:lpwstr>_Toc387043798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Kamp</dc:creator>
  <cp:lastModifiedBy>Drupsteen, Carla (C.)</cp:lastModifiedBy>
  <cp:revision>4</cp:revision>
  <cp:lastPrinted>2021-01-15T14:37:00Z</cp:lastPrinted>
  <dcterms:created xsi:type="dcterms:W3CDTF">2022-01-18T16:09:00Z</dcterms:created>
  <dcterms:modified xsi:type="dcterms:W3CDTF">2022-01-27T08:57:00Z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0x0101008B69C09C9316664A841A4623102CA9EA</vt:lpwstr>
  </property>
  <property fmtid="{D5CDD505-2E9C-101B-9397-08002B2CF9AE}" pid="3" name="Order">
    <vt:r8>124100</vt:r8>
  </property>
  <property fmtid="{D5CDD505-2E9C-101B-9397-08002B2CF9AE}" pid="4" name="xd_ProgID">
    <vt:lpwstr/>
  </property>
  <property fmtid="{D5CDD505-2E9C-101B-9397-08002B2CF9AE}" pid="5" name="TemplateUrl">
    <vt:lpwstr/>
  </property>
</Properties>
</file>